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487909B" w14:textId="38E1A36C" w:rsidR="00560EB9" w:rsidRPr="006049D5" w:rsidRDefault="00BD50B9" w:rsidP="00DD30AD">
      <w:pPr>
        <w:pStyle w:val="Title"/>
        <w:rPr>
          <w:rFonts w:cs="Arial"/>
          <w:lang w:val="en-IE"/>
        </w:rPr>
      </w:pPr>
      <w:bookmarkStart w:id="0" w:name="_GoBack"/>
      <w:bookmarkEnd w:id="0"/>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and sustainable re</w:t>
      </w:r>
      <w:r w:rsidRPr="006049D5">
        <w:rPr>
          <w:rFonts w:cs="Arial"/>
          <w:lang w:val="en-IE"/>
        </w:rPr>
        <w:t xml:space="preserve">opening 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0FC37DED" w14:textId="77777777" w:rsidR="001F5665" w:rsidRPr="006049D5" w:rsidRDefault="001F5665" w:rsidP="00DD30AD">
      <w:pPr>
        <w:rPr>
          <w:rFonts w:cs="Arial"/>
        </w:rPr>
      </w:pPr>
    </w:p>
    <w:p w14:paraId="59C2AB10" w14:textId="77777777" w:rsidR="00DE4F21" w:rsidRPr="006049D5" w:rsidRDefault="00DE4F21" w:rsidP="00DD30AD">
      <w:pPr>
        <w:rPr>
          <w:rFonts w:cs="Arial"/>
        </w:rPr>
      </w:pPr>
    </w:p>
    <w:p w14:paraId="1C2966F9" w14:textId="77777777" w:rsidR="00DE4F21" w:rsidRPr="006049D5" w:rsidRDefault="00DE4F21" w:rsidP="00DD30AD">
      <w:pPr>
        <w:rPr>
          <w:rFonts w:cs="Arial"/>
        </w:rPr>
      </w:pPr>
    </w:p>
    <w:p w14:paraId="7B600FFB" w14:textId="77777777" w:rsidR="00DE4F21" w:rsidRPr="006049D5" w:rsidRDefault="00DE4F21" w:rsidP="00DD30AD">
      <w:pPr>
        <w:rPr>
          <w:rFonts w:cs="Arial"/>
        </w:rPr>
      </w:pPr>
    </w:p>
    <w:p w14:paraId="2F5212DC" w14:textId="77777777" w:rsidR="00DE4F21" w:rsidRPr="006049D5" w:rsidRDefault="00DE4F21" w:rsidP="00DD30AD">
      <w:pPr>
        <w:rPr>
          <w:rFonts w:cs="Arial"/>
        </w:rPr>
      </w:pPr>
    </w:p>
    <w:p w14:paraId="7AAA535E" w14:textId="77777777" w:rsidR="00DE4F21" w:rsidRPr="006049D5" w:rsidRDefault="00DE4F21" w:rsidP="00DD30AD">
      <w:pPr>
        <w:rPr>
          <w:rFonts w:cs="Arial"/>
        </w:rPr>
      </w:pPr>
    </w:p>
    <w:p w14:paraId="734D27FE" w14:textId="77777777" w:rsidR="00DE4F21" w:rsidRPr="006049D5" w:rsidRDefault="00DE4F21" w:rsidP="00DD30AD">
      <w:pPr>
        <w:rPr>
          <w:rFonts w:cs="Arial"/>
        </w:rPr>
      </w:pPr>
    </w:p>
    <w:p w14:paraId="72043C5F" w14:textId="77777777" w:rsidR="00DE4F21" w:rsidRPr="006049D5" w:rsidRDefault="00DE4F21" w:rsidP="00DD30AD">
      <w:pPr>
        <w:rPr>
          <w:rFonts w:cs="Arial"/>
        </w:rPr>
      </w:pPr>
    </w:p>
    <w:p w14:paraId="278D0784" w14:textId="77777777" w:rsidR="00DE4F21" w:rsidRPr="006049D5" w:rsidRDefault="00DE4F21" w:rsidP="00DD30AD">
      <w:pPr>
        <w:rPr>
          <w:rFonts w:cs="Arial"/>
        </w:rPr>
      </w:pPr>
    </w:p>
    <w:p w14:paraId="6866284B" w14:textId="77777777" w:rsidR="00DE4F21" w:rsidRPr="006049D5" w:rsidRDefault="00DE4F21" w:rsidP="00DD30AD">
      <w:pPr>
        <w:rPr>
          <w:rFonts w:cs="Arial"/>
        </w:rPr>
      </w:pPr>
    </w:p>
    <w:p w14:paraId="3224C12E" w14:textId="77777777" w:rsidR="00DE4F21" w:rsidRPr="006049D5" w:rsidRDefault="00DE4F21" w:rsidP="00DD30AD">
      <w:pPr>
        <w:rPr>
          <w:rFonts w:cs="Arial"/>
        </w:rPr>
      </w:pPr>
    </w:p>
    <w:p w14:paraId="4713C5D2" w14:textId="77777777" w:rsidR="00DE4F21" w:rsidRPr="006049D5" w:rsidRDefault="00DE4F21" w:rsidP="00DD30AD">
      <w:pPr>
        <w:rPr>
          <w:rFonts w:cs="Arial"/>
        </w:rPr>
      </w:pPr>
    </w:p>
    <w:p w14:paraId="5C98E766" w14:textId="77777777" w:rsidR="00DE4F21" w:rsidRPr="006049D5" w:rsidRDefault="00DE4F21" w:rsidP="00DD30AD">
      <w:pPr>
        <w:rPr>
          <w:rFonts w:cs="Arial"/>
        </w:rPr>
      </w:pPr>
    </w:p>
    <w:p w14:paraId="70F21349" w14:textId="77777777" w:rsidR="00DE4F21" w:rsidRPr="006049D5" w:rsidRDefault="00DE4F21" w:rsidP="00DD30AD">
      <w:pPr>
        <w:rPr>
          <w:rFonts w:cs="Arial"/>
        </w:rPr>
      </w:pPr>
    </w:p>
    <w:p w14:paraId="11DAD28E" w14:textId="77777777" w:rsidR="00DE4F21" w:rsidRPr="006049D5" w:rsidRDefault="00DE4F21" w:rsidP="00DD30AD">
      <w:pPr>
        <w:rPr>
          <w:rFonts w:cs="Arial"/>
        </w:rPr>
      </w:pPr>
    </w:p>
    <w:p w14:paraId="12CC4EF5" w14:textId="77777777" w:rsidR="00BD50B9" w:rsidRPr="006049D5" w:rsidRDefault="00BD50B9" w:rsidP="00DD30AD">
      <w:pPr>
        <w:rPr>
          <w:rFonts w:cs="Arial"/>
        </w:rPr>
      </w:pPr>
    </w:p>
    <w:p w14:paraId="42FDB76A" w14:textId="77777777" w:rsidR="00BD50B9" w:rsidRPr="006049D5" w:rsidRDefault="00BD50B9" w:rsidP="00DD30AD">
      <w:pPr>
        <w:rPr>
          <w:rFonts w:cs="Arial"/>
        </w:rPr>
      </w:pPr>
    </w:p>
    <w:p w14:paraId="1A723002" w14:textId="77777777" w:rsidR="00DE4F21" w:rsidRPr="006049D5" w:rsidRDefault="00DE4F21" w:rsidP="00DD30AD">
      <w:pPr>
        <w:rPr>
          <w:rFonts w:cs="Arial"/>
        </w:rPr>
      </w:pPr>
    </w:p>
    <w:p w14:paraId="29A86FAE" w14:textId="77777777" w:rsidR="00BA75A8" w:rsidRPr="006049D5" w:rsidRDefault="00BA75A8" w:rsidP="00BA75A8">
      <w:pPr>
        <w:spacing w:line="276" w:lineRule="auto"/>
        <w:rPr>
          <w:rFonts w:cs="Arial"/>
        </w:rPr>
      </w:pPr>
    </w:p>
    <w:p w14:paraId="3DD12D78" w14:textId="77777777" w:rsidR="00477FD6" w:rsidRPr="00875217" w:rsidRDefault="00477FD6" w:rsidP="00BA75A8">
      <w:pPr>
        <w:spacing w:line="276" w:lineRule="auto"/>
        <w:rPr>
          <w:rFonts w:cs="Arial"/>
          <w:b/>
          <w:sz w:val="24"/>
          <w:szCs w:val="24"/>
          <w:u w:val="single"/>
        </w:rPr>
      </w:pPr>
    </w:p>
    <w:p w14:paraId="1CCA2478"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t>Table of Contents:</w:t>
      </w:r>
    </w:p>
    <w:p w14:paraId="11E5DB33"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Introduction</w:t>
      </w:r>
    </w:p>
    <w:p w14:paraId="3A16F192"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D3E30CD"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75E2FC3D"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1FF3B336"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632EEC9E"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1A38469D" w14:textId="5F996654"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7BF9A702"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388FDD9"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97F4D11"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13BC59D9"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3BCF970D"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25E29090"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7FD098AF"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007E7082"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0DAED35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06ED84BA"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61097852"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4359D272"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67EB29BE"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43AD3F0E"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6858DE8A" w14:textId="410ADA5A"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345E47E6" w14:textId="586795F2"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F90E62" w14:textId="18F04A4B"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and Wellbeing Programme </w:t>
      </w:r>
    </w:p>
    <w:p w14:paraId="30A9988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54E0F9E"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107DEB2" w14:textId="7A3EB80F" w:rsidR="00CC3EC0" w:rsidRPr="007D16A1" w:rsidRDefault="00B810DF" w:rsidP="00B810DF">
      <w:pPr>
        <w:spacing w:line="276" w:lineRule="auto"/>
        <w:rPr>
          <w:rFonts w:asciiTheme="minorHAnsi" w:hAnsiTheme="minorHAnsi" w:cstheme="minorHAnsi"/>
          <w:b/>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or agreements with education partners as appropriate for primary and special schools</w:t>
      </w:r>
      <w:r w:rsidR="00022AB3">
        <w:rPr>
          <w:rStyle w:val="Hyperlink"/>
          <w:rFonts w:asciiTheme="minorHAnsi" w:hAnsiTheme="minorHAnsi" w:cstheme="minorHAnsi"/>
          <w:sz w:val="24"/>
          <w:szCs w:val="24"/>
        </w:rPr>
        <w:t>.</w:t>
      </w:r>
      <w:r w:rsidR="00CC3EC0" w:rsidRPr="007D16A1">
        <w:rPr>
          <w:rFonts w:asciiTheme="minorHAnsi" w:hAnsiTheme="minorHAnsi" w:cstheme="minorHAnsi"/>
          <w:sz w:val="24"/>
          <w:szCs w:val="24"/>
          <w:u w:val="single"/>
        </w:rPr>
        <w:t xml:space="preserve"> </w:t>
      </w:r>
      <w:r w:rsidR="00CC3EC0" w:rsidRPr="007D16A1">
        <w:rPr>
          <w:rFonts w:asciiTheme="minorHAnsi" w:hAnsiTheme="minorHAnsi" w:cstheme="minorHAnsi"/>
          <w:sz w:val="24"/>
          <w:szCs w:val="24"/>
        </w:rPr>
        <w:t xml:space="preserve"> </w:t>
      </w:r>
      <w:r w:rsidR="00CC3EC0" w:rsidRPr="007D16A1">
        <w:rPr>
          <w:rFonts w:asciiTheme="minorHAnsi" w:hAnsiTheme="minorHAnsi" w:cstheme="minorHAnsi"/>
          <w:b/>
          <w:sz w:val="24"/>
          <w:szCs w:val="24"/>
        </w:rPr>
        <w:t xml:space="preserve"> </w:t>
      </w:r>
    </w:p>
    <w:p w14:paraId="54C3CE3A"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4CFEB1D"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677BAC59"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lastRenderedPageBreak/>
        <w:t>Appendices</w:t>
      </w:r>
    </w:p>
    <w:p w14:paraId="0E8FB311"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9D559C2" w14:textId="77777777" w:rsidR="00E669A8" w:rsidRPr="00B810DF" w:rsidRDefault="00E669A8" w:rsidP="00E669A8">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t>Pre-Return to Work Questionnaire COVID-19</w:t>
      </w:r>
    </w:p>
    <w:p w14:paraId="48E1455D" w14:textId="77777777"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052ECB1E"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6F32F891"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1176B522" w14:textId="77777777" w:rsidR="004A0F0D" w:rsidRPr="00B810DF" w:rsidRDefault="00ED64C6" w:rsidP="002B71EC">
      <w:pPr>
        <w:spacing w:line="240" w:lineRule="auto"/>
        <w:rPr>
          <w:rFonts w:cs="Arial"/>
          <w:sz w:val="22"/>
        </w:rPr>
      </w:pPr>
      <w:r w:rsidRPr="00B810DF">
        <w:rPr>
          <w:rFonts w:cs="Arial"/>
          <w:b/>
          <w:sz w:val="22"/>
        </w:rPr>
        <w:t>Appendix 6</w:t>
      </w:r>
      <w:r w:rsidR="004A0F0D" w:rsidRPr="00B810DF">
        <w:rPr>
          <w:rFonts w:cs="Arial"/>
          <w:sz w:val="22"/>
        </w:rPr>
        <w:tab/>
      </w:r>
      <w:r w:rsidR="004A0F0D" w:rsidRPr="00B810DF">
        <w:rPr>
          <w:rFonts w:cs="Arial"/>
          <w:sz w:val="22"/>
        </w:rPr>
        <w:tab/>
        <w:t>Checklist for School Managers</w:t>
      </w:r>
    </w:p>
    <w:p w14:paraId="120FA6E8"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7D82C5AE"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1CE6954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54F9A261" w14:textId="77777777" w:rsidR="002B71EC" w:rsidRPr="00875217" w:rsidRDefault="002B71EC" w:rsidP="002B71EC">
      <w:pPr>
        <w:rPr>
          <w:rFonts w:cs="Arial"/>
          <w:sz w:val="24"/>
          <w:szCs w:val="24"/>
        </w:rPr>
      </w:pPr>
    </w:p>
    <w:p w14:paraId="07D73810"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668E629A"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7549E5CA" w14:textId="77777777" w:rsidR="00B9329C" w:rsidRPr="00B810DF" w:rsidRDefault="00B9329C" w:rsidP="00B810DF">
      <w:pPr>
        <w:spacing w:line="276" w:lineRule="auto"/>
        <w:rPr>
          <w:rFonts w:cs="Arial"/>
          <w:sz w:val="22"/>
        </w:rPr>
      </w:pPr>
      <w:r w:rsidRPr="00B810DF">
        <w:rPr>
          <w:rFonts w:cs="Arial"/>
          <w:color w:val="auto"/>
          <w:sz w:val="22"/>
        </w:rPr>
        <w:t>Th</w:t>
      </w:r>
      <w:r w:rsidRPr="00B810DF">
        <w:rPr>
          <w:rFonts w:cs="Arial"/>
          <w:sz w:val="22"/>
        </w:rPr>
        <w:t>e Minister for Education has published “</w:t>
      </w:r>
      <w:r w:rsidRPr="00B810DF">
        <w:rPr>
          <w:rFonts w:cs="Arial"/>
          <w:i/>
          <w:sz w:val="22"/>
        </w:rPr>
        <w:t>The Roadmap for the Full Return to School</w:t>
      </w:r>
      <w:r w:rsidRPr="00B810DF">
        <w:rPr>
          <w:rFonts w:cs="Arial"/>
          <w:sz w:val="22"/>
        </w:rPr>
        <w:t>” on the 27</w:t>
      </w:r>
      <w:r w:rsidRPr="00B810DF">
        <w:rPr>
          <w:rFonts w:cs="Arial"/>
          <w:sz w:val="22"/>
          <w:vertAlign w:val="superscript"/>
        </w:rPr>
        <w:t>th</w:t>
      </w:r>
      <w:r w:rsidRPr="00B810DF">
        <w:rPr>
          <w:rFonts w:cs="Arial"/>
          <w:sz w:val="22"/>
        </w:rPr>
        <w:t xml:space="preserve"> July. It sets out </w:t>
      </w:r>
      <w:r w:rsidRPr="00B810DF">
        <w:rPr>
          <w:rFonts w:cs="Arial"/>
          <w:color w:val="auto"/>
          <w:sz w:val="22"/>
        </w:rPr>
        <w:t xml:space="preserve">what the operation of schools will look like and </w:t>
      </w:r>
      <w:r w:rsidRPr="00B810DF">
        <w:rPr>
          <w:rFonts w:cs="Arial"/>
          <w:sz w:val="22"/>
        </w:rPr>
        <w:t>the range of supports which will be available in</w:t>
      </w:r>
      <w:r w:rsidRPr="00B810DF">
        <w:rPr>
          <w:rFonts w:cs="Arial"/>
          <w:color w:val="auto"/>
          <w:sz w:val="22"/>
        </w:rPr>
        <w:t xml:space="preserve"> a COVID-19 context.  </w:t>
      </w:r>
    </w:p>
    <w:p w14:paraId="7D7EAA6B" w14:textId="2F016820" w:rsidR="00B9329C" w:rsidRPr="00B810DF" w:rsidRDefault="00B9329C" w:rsidP="00B810DF">
      <w:pPr>
        <w:spacing w:line="276" w:lineRule="auto"/>
        <w:rPr>
          <w:rFonts w:cs="Arial"/>
          <w:sz w:val="22"/>
        </w:rPr>
      </w:pPr>
      <w:r w:rsidRPr="00B810DF">
        <w:rPr>
          <w:rFonts w:cs="Arial"/>
          <w:color w:val="auto"/>
          <w:sz w:val="22"/>
        </w:rPr>
        <w:t xml:space="preserve">It has been </w:t>
      </w:r>
      <w:r w:rsidRPr="00B810DF">
        <w:rPr>
          <w:rFonts w:cs="Arial"/>
          <w:color w:val="auto"/>
          <w:sz w:val="22"/>
          <w:lang w:eastAsia="en-IE"/>
        </w:rPr>
        <w:t>developed in line with</w:t>
      </w:r>
      <w:r w:rsidRPr="00B810DF">
        <w:rPr>
          <w:rFonts w:cs="Arial"/>
          <w:sz w:val="22"/>
          <w:lang w:eastAsia="en-IE"/>
        </w:rPr>
        <w:t xml:space="preserve"> public health advice iss</w:t>
      </w:r>
      <w:r w:rsidRPr="00B810DF">
        <w:rPr>
          <w:rFonts w:cs="Arial"/>
          <w:color w:val="auto"/>
          <w:sz w:val="22"/>
          <w:lang w:eastAsia="en-IE"/>
        </w:rPr>
        <w:t>ued by the Health Protection Surveillance Centre (HPSC)</w:t>
      </w:r>
      <w:r w:rsidRPr="00B810DF">
        <w:rPr>
          <w:rFonts w:cs="Arial"/>
          <w:sz w:val="22"/>
          <w:lang w:eastAsia="en-IE"/>
        </w:rPr>
        <w:t xml:space="preserve"> and in compliance with the “Return to Work Safely Protocols” developed by the Department of </w:t>
      </w:r>
      <w:r w:rsidRPr="00B810DF">
        <w:rPr>
          <w:rFonts w:cs="Arial"/>
          <w:color w:val="000000"/>
          <w:sz w:val="22"/>
        </w:rPr>
        <w:t>Business, Enterprise and Innovation and the Department of Health with guidance documents provided by the Health and Safety Authority (HSA). Each workplace is required to have a COVID-19 Response Plan. In addition to being places of learning, schools are also places of work. This document sets out the information that post primary schools need to implement a School COVID-19 Response Plan, including a COVID-19 policy, lead worker representative and process to deal with a suspected case of COVID-19.</w:t>
      </w:r>
    </w:p>
    <w:p w14:paraId="7F698EE6" w14:textId="41266043"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0F9C0F69" w14:textId="3727B130" w:rsidR="00765849" w:rsidRPr="00B810DF" w:rsidRDefault="00006790" w:rsidP="00B810DF">
      <w:pPr>
        <w:spacing w:line="276" w:lineRule="auto"/>
        <w:rPr>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 xml:space="preserve">ols and educational facilities. </w:t>
      </w:r>
      <w:hyperlink r:id="rId14" w:history="1">
        <w:r w:rsidR="00DE52BA" w:rsidRPr="00DE52BA">
          <w:rPr>
            <w:rStyle w:val="Hyperlink"/>
            <w:rFonts w:cs="Arial"/>
            <w:sz w:val="22"/>
          </w:rPr>
          <w:t>That report is available here.</w:t>
        </w:r>
      </w:hyperlink>
    </w:p>
    <w:p w14:paraId="06A36A68" w14:textId="26E9A35F"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474CD7ED" w14:textId="6C2D3034" w:rsidR="008314C4" w:rsidRPr="00B810DF" w:rsidRDefault="008314C4" w:rsidP="00B810DF">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 xml:space="preserve">support schools to reopen safely and fully including guidance on learning, school programmes and wellbeing for the 2020/21 school year. There is also information on funding, staffing and resources to schools to support COVID-19 measures. Schools are advised to familiarise themselves with these documents. All of the documents will be available at </w:t>
      </w:r>
      <w:r w:rsidRPr="00B810DF">
        <w:rPr>
          <w:rFonts w:cs="Arial"/>
          <w:b/>
          <w:sz w:val="22"/>
        </w:rPr>
        <w:t>gov.ie/</w:t>
      </w:r>
      <w:proofErr w:type="spellStart"/>
      <w:r w:rsidRPr="00B810DF">
        <w:rPr>
          <w:rFonts w:cs="Arial"/>
          <w:b/>
          <w:sz w:val="22"/>
        </w:rPr>
        <w:t>backtoschool</w:t>
      </w:r>
      <w:proofErr w:type="spellEnd"/>
    </w:p>
    <w:p w14:paraId="6A047051" w14:textId="77777777" w:rsidR="008314C4" w:rsidRPr="00B810DF" w:rsidRDefault="008314C4" w:rsidP="00B810DF">
      <w:pPr>
        <w:spacing w:line="276" w:lineRule="auto"/>
        <w:rPr>
          <w:rFonts w:cs="Arial"/>
          <w:sz w:val="22"/>
        </w:rPr>
      </w:pPr>
      <w:r w:rsidRPr="00B810DF">
        <w:rPr>
          <w:rFonts w:cs="Arial"/>
          <w:sz w:val="22"/>
        </w:rPr>
        <w:lastRenderedPageBreak/>
        <w:t xml:space="preserve">In addition the Department has a communication plan for school reopening which focuses on ensuring that schools, school communities and all stakeholders will have the relevant information to support the reopening and continued operation of schools. There is a particular focus on supporting parents and students through the appropriate use of media channels, through schools themselves and on </w:t>
      </w:r>
      <w:r w:rsidRPr="00B810DF">
        <w:rPr>
          <w:rFonts w:cs="Arial"/>
          <w:b/>
          <w:sz w:val="22"/>
        </w:rPr>
        <w:t>gov.ie</w:t>
      </w:r>
      <w:r w:rsidRPr="00B810DF">
        <w:rPr>
          <w:rFonts w:cs="Arial"/>
          <w:sz w:val="22"/>
        </w:rPr>
        <w:t xml:space="preserve"> </w:t>
      </w:r>
    </w:p>
    <w:p w14:paraId="4635C0EB" w14:textId="4755CFBB" w:rsidR="008314C4" w:rsidRDefault="008314C4">
      <w:pPr>
        <w:tabs>
          <w:tab w:val="clear" w:pos="454"/>
          <w:tab w:val="clear" w:pos="907"/>
          <w:tab w:val="clear" w:pos="1361"/>
          <w:tab w:val="clear" w:pos="1814"/>
          <w:tab w:val="clear" w:pos="2268"/>
        </w:tabs>
        <w:spacing w:after="200" w:line="312" w:lineRule="auto"/>
        <w:rPr>
          <w:rFonts w:cs="Arial"/>
          <w:sz w:val="24"/>
          <w:szCs w:val="24"/>
        </w:rPr>
      </w:pPr>
      <w:r>
        <w:rPr>
          <w:rFonts w:cs="Arial"/>
          <w:sz w:val="24"/>
          <w:szCs w:val="24"/>
        </w:rPr>
        <w:br w:type="page"/>
      </w:r>
    </w:p>
    <w:p w14:paraId="144887E9"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3D92B4A9" w14:textId="45BD0B06"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Covid-19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40298805" w14:textId="77777777" w:rsidR="00006790" w:rsidRPr="00B810DF" w:rsidRDefault="00006790" w:rsidP="00FE7F81">
      <w:pPr>
        <w:spacing w:line="276" w:lineRule="auto"/>
        <w:rPr>
          <w:rFonts w:cs="Arial"/>
          <w:sz w:val="22"/>
        </w:rPr>
      </w:pPr>
      <w:r w:rsidRPr="00B810DF">
        <w:rPr>
          <w:rFonts w:cs="Arial"/>
          <w:sz w:val="22"/>
        </w:rPr>
        <w:t>The Covid-19 Response Plan details the policies and practices necessary for a school to meet the Government’s ‘</w:t>
      </w:r>
      <w:r w:rsidRPr="00B810DF">
        <w:rPr>
          <w:rFonts w:cs="Arial"/>
          <w:i/>
          <w:iCs/>
          <w:sz w:val="22"/>
        </w:rPr>
        <w:t>Return to Work Safely Protocol’</w:t>
      </w:r>
      <w:r w:rsidRPr="00B810DF">
        <w:rPr>
          <w:rFonts w:cs="Arial"/>
          <w:sz w:val="22"/>
        </w:rPr>
        <w:t xml:space="preserve">, the Department of Education plan for school reopening and to prevent the </w:t>
      </w:r>
      <w:r w:rsidR="003C2503" w:rsidRPr="00B810DF">
        <w:rPr>
          <w:rFonts w:cs="Arial"/>
          <w:sz w:val="22"/>
        </w:rPr>
        <w:t xml:space="preserve">introduction and </w:t>
      </w:r>
      <w:r w:rsidRPr="00B810DF">
        <w:rPr>
          <w:rFonts w:cs="Arial"/>
          <w:sz w:val="22"/>
        </w:rPr>
        <w:t xml:space="preserve">spread of Covid-19 in the school environment.  </w:t>
      </w:r>
    </w:p>
    <w:p w14:paraId="3C80E2EC" w14:textId="4DB90F5A" w:rsidR="00B147F9" w:rsidRPr="00B810DF" w:rsidRDefault="00006790" w:rsidP="00B147F9">
      <w:pPr>
        <w:spacing w:line="276" w:lineRule="auto"/>
        <w:rPr>
          <w:rFonts w:cs="Arial"/>
          <w:sz w:val="22"/>
        </w:rPr>
      </w:pPr>
      <w:r w:rsidRPr="00B810DF">
        <w:rPr>
          <w:rFonts w:cs="Arial"/>
          <w:sz w:val="22"/>
        </w:rPr>
        <w:t>It is important that the resumption of school</w:t>
      </w:r>
      <w:r w:rsidR="006049D5" w:rsidRPr="00B810DF">
        <w:rPr>
          <w:rFonts w:cs="Arial"/>
          <w:sz w:val="22"/>
        </w:rPr>
        <w:t>-</w:t>
      </w:r>
      <w:r w:rsidRPr="00B810DF">
        <w:rPr>
          <w:rFonts w:cs="Arial"/>
          <w:sz w:val="22"/>
        </w:rPr>
        <w:t>based teaching and learning and the reopening 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reopening of school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72A0006E" w14:textId="0F27CB7B" w:rsidR="00006790" w:rsidRPr="00B810DF" w:rsidRDefault="00006790" w:rsidP="00FE7F81">
      <w:pPr>
        <w:spacing w:line="276" w:lineRule="auto"/>
        <w:rPr>
          <w:rFonts w:cs="Arial"/>
          <w:sz w:val="22"/>
        </w:rPr>
      </w:pPr>
      <w:r w:rsidRPr="00B810DF">
        <w:rPr>
          <w:rFonts w:cs="Arial"/>
          <w:sz w:val="22"/>
        </w:rPr>
        <w:t xml:space="preserve">In line with the Return to Work Safely Protocol, the key to a safe and </w:t>
      </w:r>
      <w:r w:rsidR="00E55428" w:rsidRPr="00B810DF">
        <w:rPr>
          <w:rFonts w:cs="Arial"/>
          <w:sz w:val="22"/>
        </w:rPr>
        <w:t xml:space="preserve">sustainable </w:t>
      </w:r>
      <w:r w:rsidRPr="00B810DF">
        <w:rPr>
          <w:rFonts w:cs="Arial"/>
          <w:sz w:val="22"/>
        </w:rPr>
        <w:t xml:space="preserve">return to work, and </w:t>
      </w:r>
      <w:r w:rsidR="00B810DF" w:rsidRPr="00B810DF">
        <w:rPr>
          <w:rFonts w:cs="Arial"/>
          <w:sz w:val="22"/>
        </w:rPr>
        <w:t>reopening</w:t>
      </w:r>
      <w:r w:rsidRPr="00B810DF">
        <w:rPr>
          <w:rFonts w:cs="Arial"/>
          <w:sz w:val="22"/>
        </w:rPr>
        <w:t xml:space="preserve"> of schools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7F3D68D4"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success of the plan. </w:t>
      </w:r>
    </w:p>
    <w:p w14:paraId="78975971" w14:textId="77777777" w:rsidR="00E0640E" w:rsidRPr="00B810DF" w:rsidRDefault="00E0640E" w:rsidP="00E0640E">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measures can be taken to rectify same.</w:t>
      </w:r>
    </w:p>
    <w:p w14:paraId="455FEDF1" w14:textId="77777777" w:rsidR="00FE7F81" w:rsidRPr="00875217" w:rsidRDefault="00FE7F81" w:rsidP="00FE7F81">
      <w:pPr>
        <w:spacing w:line="276" w:lineRule="auto"/>
        <w:rPr>
          <w:rFonts w:cs="Arial"/>
          <w:b/>
          <w:sz w:val="24"/>
          <w:szCs w:val="24"/>
        </w:rPr>
      </w:pPr>
    </w:p>
    <w:p w14:paraId="0C381FD4"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6029C35B" w14:textId="4EEAE651" w:rsidR="00E3787D" w:rsidRPr="00B810DF" w:rsidRDefault="00AF5D55" w:rsidP="00B810DF">
      <w:pPr>
        <w:spacing w:line="276" w:lineRule="auto"/>
        <w:rPr>
          <w:rFonts w:cs="Arial"/>
          <w:sz w:val="22"/>
        </w:rPr>
      </w:pPr>
      <w:r w:rsidRPr="00B810DF">
        <w:rPr>
          <w:rFonts w:cs="Arial"/>
          <w:sz w:val="22"/>
        </w:rPr>
        <w:t xml:space="preserve">A COVID-19 policy outlines the commitment of the school to implement the plan and help prevent the spread of the virus. The 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xml:space="preserve">, parents and others. </w:t>
      </w:r>
      <w:r w:rsidR="003C2503" w:rsidRPr="00B810DF">
        <w:rPr>
          <w:rFonts w:cs="Arial"/>
          <w:sz w:val="22"/>
        </w:rPr>
        <w:t xml:space="preserve">Schools must have a COVID-19 policy in place prior to the </w:t>
      </w:r>
      <w:r w:rsidR="00B810DF" w:rsidRPr="00B810DF">
        <w:rPr>
          <w:rFonts w:cs="Arial"/>
          <w:sz w:val="22"/>
        </w:rPr>
        <w:t>reopening</w:t>
      </w:r>
      <w:r w:rsidR="003C2503" w:rsidRPr="00B810DF">
        <w:rPr>
          <w:rFonts w:cs="Arial"/>
          <w:sz w:val="22"/>
        </w:rPr>
        <w:t xml:space="preserve"> of schools for the 2020/21 school year.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3D3874DE" w14:textId="77777777" w:rsidR="00BC3B64" w:rsidRPr="00875217" w:rsidRDefault="00BC3B64" w:rsidP="00FE7F81">
      <w:pPr>
        <w:spacing w:line="276" w:lineRule="auto"/>
        <w:rPr>
          <w:rFonts w:cs="Arial"/>
          <w:sz w:val="24"/>
          <w:szCs w:val="24"/>
        </w:rPr>
      </w:pPr>
    </w:p>
    <w:p w14:paraId="39E83753" w14:textId="77777777" w:rsidR="00D26C0C" w:rsidRPr="00B810DF" w:rsidRDefault="00D26C0C" w:rsidP="006C421D">
      <w:pPr>
        <w:pStyle w:val="ListParagraph"/>
        <w:numPr>
          <w:ilvl w:val="0"/>
          <w:numId w:val="14"/>
        </w:numPr>
        <w:spacing w:line="276" w:lineRule="auto"/>
        <w:ind w:hanging="502"/>
        <w:rPr>
          <w:rFonts w:ascii="Arial" w:hAnsi="Arial" w:cs="Arial"/>
          <w:b/>
          <w:sz w:val="28"/>
          <w:szCs w:val="28"/>
        </w:rPr>
      </w:pPr>
      <w:r w:rsidRPr="00B810DF">
        <w:rPr>
          <w:rFonts w:ascii="Arial" w:hAnsi="Arial" w:cs="Arial"/>
          <w:b/>
          <w:sz w:val="28"/>
          <w:szCs w:val="28"/>
          <w:u w:val="single"/>
        </w:rPr>
        <w:lastRenderedPageBreak/>
        <w:t>Planning and Preparing for Return to School</w:t>
      </w:r>
    </w:p>
    <w:p w14:paraId="0F2BE237" w14:textId="7777777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aims to facilitate the resumption of school based teaching and learning and the return to the workplace of staff. The return to the work</w:t>
      </w:r>
      <w:r w:rsidR="003C2503" w:rsidRPr="00B810DF">
        <w:rPr>
          <w:rFonts w:cs="Arial"/>
          <w:sz w:val="22"/>
        </w:rPr>
        <w:t>place</w:t>
      </w:r>
      <w:r w:rsidRPr="00B810DF">
        <w:rPr>
          <w:rFonts w:cs="Arial"/>
          <w:sz w:val="22"/>
        </w:rPr>
        <w:t xml:space="preserve"> must be done safely and in strict adherence to the public health </w:t>
      </w:r>
      <w:r w:rsidR="003C2503" w:rsidRPr="00B810DF">
        <w:rPr>
          <w:rFonts w:cs="Arial"/>
          <w:sz w:val="22"/>
        </w:rPr>
        <w:t xml:space="preserve">advice and any guidance issued by the Department of Education. </w:t>
      </w:r>
    </w:p>
    <w:p w14:paraId="238E6850" w14:textId="2191FEA5"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 xml:space="preserve">safe </w:t>
      </w:r>
      <w:r w:rsidRPr="00B810DF">
        <w:rPr>
          <w:rFonts w:cs="Arial"/>
          <w:sz w:val="22"/>
        </w:rPr>
        <w:t>reopening of the school facility and the applicable controls are outlined in this document.</w:t>
      </w:r>
    </w:p>
    <w:p w14:paraId="294481D5" w14:textId="1B5AA139" w:rsidR="003C2503" w:rsidRPr="00B810DF" w:rsidRDefault="003C2503" w:rsidP="00B810DF">
      <w:pPr>
        <w:spacing w:line="276" w:lineRule="auto"/>
        <w:rPr>
          <w:rFonts w:cs="Arial"/>
          <w:sz w:val="22"/>
        </w:rPr>
      </w:pPr>
      <w:r w:rsidRPr="00B810DF">
        <w:rPr>
          <w:rFonts w:cs="Arial"/>
          <w:sz w:val="22"/>
        </w:rPr>
        <w:t xml:space="preserve">Before </w:t>
      </w:r>
      <w:r w:rsidR="00B810DF" w:rsidRPr="00B810DF">
        <w:rPr>
          <w:rFonts w:cs="Arial"/>
          <w:sz w:val="22"/>
        </w:rPr>
        <w:t>reopening</w:t>
      </w:r>
      <w:r w:rsidRPr="00B810DF">
        <w:rPr>
          <w:rFonts w:cs="Arial"/>
          <w:sz w:val="22"/>
        </w:rPr>
        <w:t xml:space="preserve"> schools for the 2020/21 school year each school will need to have </w:t>
      </w:r>
      <w:r w:rsidR="00780C16" w:rsidRPr="00B810DF">
        <w:rPr>
          <w:rFonts w:cs="Arial"/>
          <w:sz w:val="22"/>
        </w:rPr>
        <w:t xml:space="preserve">processes in place to include </w:t>
      </w:r>
      <w:r w:rsidRPr="00B810DF">
        <w:rPr>
          <w:rFonts w:cs="Arial"/>
          <w:sz w:val="22"/>
        </w:rPr>
        <w:t>the following</w:t>
      </w:r>
      <w:r w:rsidR="00780C16" w:rsidRPr="00B810DF">
        <w:rPr>
          <w:rFonts w:cs="Arial"/>
          <w:sz w:val="22"/>
        </w:rPr>
        <w:t xml:space="preserve">: </w:t>
      </w:r>
    </w:p>
    <w:p w14:paraId="443587C5" w14:textId="3C099E8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 xml:space="preserve">up to date with public health advice, changes to any Government plans for the safe </w:t>
      </w:r>
      <w:r w:rsidR="00B810DF" w:rsidRPr="00B810DF">
        <w:rPr>
          <w:rFonts w:ascii="Arial" w:hAnsi="Arial" w:cs="Arial"/>
        </w:rPr>
        <w:t>reopening</w:t>
      </w:r>
      <w:r w:rsidR="003C2503" w:rsidRPr="00B810DF">
        <w:rPr>
          <w:rFonts w:ascii="Arial" w:hAnsi="Arial" w:cs="Arial"/>
        </w:rPr>
        <w:t xml:space="preserve"> of society and Department of Education updates;</w:t>
      </w:r>
    </w:p>
    <w:p w14:paraId="54A65DAB"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0D643F7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9E28F1E"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63994D29"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0B3200E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18586932"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2C85226" w14:textId="0EF81FBC"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2A042B03"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7CF2D632"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0B1040A4"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 xml:space="preserve">Reviewed the school buildings to check the following: </w:t>
      </w:r>
    </w:p>
    <w:p w14:paraId="098C8C7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6FF4EC72"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76A359CC"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46BE4F64" w14:textId="1F4CA233"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lastRenderedPageBreak/>
        <w:t>There are checklists in place to assist schools on the details of what is needed for these arrangements in the Appendices of this plan.</w:t>
      </w:r>
    </w:p>
    <w:p w14:paraId="356F5D8C" w14:textId="77777777" w:rsidR="00BC3B64" w:rsidRPr="00875217" w:rsidRDefault="00BC3B64" w:rsidP="00BC3B64">
      <w:pPr>
        <w:tabs>
          <w:tab w:val="clear" w:pos="454"/>
          <w:tab w:val="clear" w:pos="907"/>
          <w:tab w:val="clear" w:pos="1361"/>
          <w:tab w:val="clear" w:pos="1814"/>
          <w:tab w:val="clear" w:pos="2268"/>
        </w:tabs>
        <w:spacing w:after="200" w:line="276" w:lineRule="auto"/>
        <w:ind w:left="1440"/>
        <w:rPr>
          <w:rFonts w:cs="Arial"/>
          <w:b/>
          <w:sz w:val="24"/>
          <w:szCs w:val="24"/>
          <w:u w:val="single"/>
        </w:rPr>
      </w:pPr>
    </w:p>
    <w:p w14:paraId="0C64A592" w14:textId="77777777" w:rsidR="00094C05" w:rsidRPr="00B810DF" w:rsidRDefault="00094C05" w:rsidP="006C421D">
      <w:pPr>
        <w:pStyle w:val="ListParagraph"/>
        <w:numPr>
          <w:ilvl w:val="1"/>
          <w:numId w:val="15"/>
        </w:numPr>
        <w:spacing w:after="200" w:line="312" w:lineRule="auto"/>
        <w:ind w:hanging="862"/>
        <w:rPr>
          <w:rFonts w:ascii="Arial" w:hAnsi="Arial" w:cs="Arial"/>
          <w:b/>
          <w:sz w:val="28"/>
          <w:szCs w:val="28"/>
          <w:u w:val="single"/>
        </w:rPr>
      </w:pPr>
      <w:r w:rsidRPr="00B810DF">
        <w:rPr>
          <w:rFonts w:ascii="Arial" w:hAnsi="Arial" w:cs="Arial"/>
          <w:b/>
          <w:sz w:val="28"/>
          <w:szCs w:val="28"/>
          <w:u w:val="single"/>
        </w:rPr>
        <w:t xml:space="preserve">Induction Training </w:t>
      </w:r>
    </w:p>
    <w:p w14:paraId="0C308020" w14:textId="77777777" w:rsidR="00094C05" w:rsidRPr="00B810DF" w:rsidRDefault="00094C05" w:rsidP="00B810DF">
      <w:pPr>
        <w:spacing w:line="276" w:lineRule="auto"/>
        <w:rPr>
          <w:rFonts w:cs="Arial"/>
          <w:bCs/>
          <w:sz w:val="22"/>
        </w:rPr>
      </w:pPr>
      <w:r w:rsidRPr="00B810DF">
        <w:rPr>
          <w:rFonts w:cs="Arial"/>
          <w:bCs/>
          <w:sz w:val="22"/>
        </w:rPr>
        <w:t xml:space="preserve">All staff will undertake and complete Covid-19 Induction Training prior to returning to the school building. The aim of such training is to ensure that staff have full knowledge and understanding of the following: </w:t>
      </w:r>
    </w:p>
    <w:p w14:paraId="3BAFF3F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682E0D62"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49C46894"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EECD8E6"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2F49AEF2" w14:textId="50E592C8"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38C94704" w14:textId="7A36141D" w:rsidR="00094C05" w:rsidRPr="00B810DF" w:rsidRDefault="00094C05" w:rsidP="00B810DF">
      <w:pPr>
        <w:spacing w:line="276" w:lineRule="auto"/>
        <w:rPr>
          <w:rFonts w:cs="Arial"/>
          <w:bCs/>
          <w:sz w:val="22"/>
        </w:rPr>
      </w:pPr>
      <w:r w:rsidRPr="00B810DF">
        <w:rPr>
          <w:rFonts w:cs="Arial"/>
          <w:bCs/>
          <w:sz w:val="22"/>
        </w:rPr>
        <w:t>If a staff member is unsure about any aspect of the Covid-19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2FDFDAC4" w14:textId="19020C6D" w:rsidR="00C875BC" w:rsidRPr="00B810DF" w:rsidRDefault="00094C05" w:rsidP="00B810DF">
      <w:pPr>
        <w:spacing w:line="276" w:lineRule="auto"/>
        <w:rPr>
          <w:rFonts w:cs="Arial"/>
          <w:b/>
          <w:sz w:val="22"/>
        </w:rPr>
      </w:pPr>
      <w:r w:rsidRPr="00B810DF">
        <w:rPr>
          <w:rFonts w:cs="Arial"/>
          <w:b/>
          <w:sz w:val="22"/>
        </w:rPr>
        <w:t xml:space="preserve">Note: Induction Training for reopening schools in the new school year </w:t>
      </w:r>
      <w:r w:rsidR="006F34A2">
        <w:rPr>
          <w:rFonts w:cs="Arial"/>
          <w:b/>
          <w:sz w:val="22"/>
        </w:rPr>
        <w:t xml:space="preserve">is under </w:t>
      </w:r>
      <w:r w:rsidR="00A651F3">
        <w:rPr>
          <w:rFonts w:cs="Arial"/>
          <w:b/>
          <w:sz w:val="22"/>
        </w:rPr>
        <w:t>d</w:t>
      </w:r>
      <w:r w:rsidR="006F34A2">
        <w:rPr>
          <w:rFonts w:cs="Arial"/>
          <w:b/>
          <w:sz w:val="22"/>
        </w:rPr>
        <w:t xml:space="preserve">evelopment </w:t>
      </w:r>
      <w:r w:rsidRPr="00B810DF">
        <w:rPr>
          <w:rFonts w:cs="Arial"/>
          <w:b/>
          <w:sz w:val="22"/>
        </w:rPr>
        <w:t>by the Department</w:t>
      </w:r>
      <w:r w:rsidR="00C875BC" w:rsidRPr="00B810DF">
        <w:rPr>
          <w:rFonts w:cs="Arial"/>
          <w:b/>
          <w:sz w:val="22"/>
        </w:rPr>
        <w:t>. This will be made available to all schools and staff in</w:t>
      </w:r>
      <w:r w:rsidRPr="00B810DF">
        <w:rPr>
          <w:rFonts w:cs="Arial"/>
          <w:b/>
          <w:sz w:val="22"/>
        </w:rPr>
        <w:t xml:space="preserve"> </w:t>
      </w:r>
      <w:r w:rsidR="00C875BC" w:rsidRPr="00B810DF">
        <w:rPr>
          <w:rFonts w:cs="Arial"/>
          <w:b/>
          <w:sz w:val="22"/>
        </w:rPr>
        <w:t xml:space="preserve">advance of school reopening. </w:t>
      </w:r>
      <w:r w:rsidRPr="00B810DF">
        <w:rPr>
          <w:rFonts w:cs="Arial"/>
          <w:b/>
          <w:sz w:val="22"/>
        </w:rPr>
        <w:t xml:space="preserve"> </w:t>
      </w:r>
    </w:p>
    <w:p w14:paraId="5613E740" w14:textId="2884E6A2" w:rsidR="00C875BC" w:rsidRPr="00B810DF" w:rsidRDefault="0050720E" w:rsidP="00B810DF">
      <w:pPr>
        <w:spacing w:line="276" w:lineRule="auto"/>
        <w:rPr>
          <w:rFonts w:cs="Arial"/>
          <w:b/>
          <w:sz w:val="22"/>
        </w:rPr>
      </w:pPr>
      <w:hyperlink r:id="rId15" w:history="1">
        <w:r w:rsidR="00C875BC" w:rsidRPr="00611131">
          <w:rPr>
            <w:rStyle w:val="Hyperlink"/>
            <w:rFonts w:cs="Arial"/>
            <w:b/>
            <w:sz w:val="22"/>
          </w:rPr>
          <w:t>Details of the training, on</w:t>
        </w:r>
        <w:r w:rsidR="00611131" w:rsidRPr="00611131">
          <w:rPr>
            <w:rStyle w:val="Hyperlink"/>
            <w:rFonts w:cs="Arial"/>
            <w:b/>
            <w:sz w:val="22"/>
          </w:rPr>
          <w:t>ce it becomes available, will be found here.</w:t>
        </w:r>
      </w:hyperlink>
    </w:p>
    <w:p w14:paraId="1EF063E7" w14:textId="7EF93AC9" w:rsidR="00BC3B64" w:rsidRPr="00B810DF" w:rsidRDefault="00C76D06" w:rsidP="00B810DF">
      <w:pPr>
        <w:tabs>
          <w:tab w:val="clear" w:pos="454"/>
          <w:tab w:val="clear" w:pos="907"/>
          <w:tab w:val="clear" w:pos="1361"/>
          <w:tab w:val="clear" w:pos="1814"/>
          <w:tab w:val="clear" w:pos="2268"/>
        </w:tabs>
        <w:spacing w:after="200" w:line="276" w:lineRule="auto"/>
        <w:rPr>
          <w:rStyle w:val="Hyperlink"/>
          <w:rFonts w:cs="Arial"/>
          <w:color w:val="auto"/>
          <w:sz w:val="22"/>
          <w:u w:val="none"/>
        </w:rPr>
      </w:pPr>
      <w:r w:rsidRPr="00B810DF">
        <w:rPr>
          <w:rStyle w:val="Hyperlink"/>
          <w:rFonts w:cs="Arial"/>
          <w:color w:val="auto"/>
          <w:sz w:val="22"/>
          <w:u w:val="none"/>
        </w:rPr>
        <w:t xml:space="preserve">A national information campaign </w:t>
      </w:r>
      <w:r w:rsidR="00765849" w:rsidRPr="00B810DF">
        <w:rPr>
          <w:rStyle w:val="Hyperlink"/>
          <w:rFonts w:cs="Arial"/>
          <w:color w:val="auto"/>
          <w:sz w:val="22"/>
          <w:u w:val="none"/>
        </w:rPr>
        <w:t xml:space="preserve">to </w:t>
      </w:r>
      <w:r w:rsidRPr="00B810DF">
        <w:rPr>
          <w:rStyle w:val="Hyperlink"/>
          <w:rFonts w:cs="Arial"/>
          <w:color w:val="auto"/>
          <w:sz w:val="22"/>
          <w:u w:val="none"/>
        </w:rPr>
        <w:t xml:space="preserve">support </w:t>
      </w:r>
      <w:r w:rsidR="00765849" w:rsidRPr="00B810DF">
        <w:rPr>
          <w:rStyle w:val="Hyperlink"/>
          <w:rFonts w:cs="Arial"/>
          <w:color w:val="auto"/>
          <w:sz w:val="22"/>
          <w:u w:val="none"/>
        </w:rPr>
        <w:t xml:space="preserve">parents and </w:t>
      </w:r>
      <w:r w:rsidR="005872E8" w:rsidRPr="00B810DF">
        <w:rPr>
          <w:rStyle w:val="Hyperlink"/>
          <w:rFonts w:cs="Arial"/>
          <w:color w:val="auto"/>
          <w:sz w:val="22"/>
          <w:u w:val="none"/>
        </w:rPr>
        <w:t xml:space="preserve">pupils </w:t>
      </w:r>
      <w:r w:rsidRPr="00B810DF">
        <w:rPr>
          <w:rStyle w:val="Hyperlink"/>
          <w:rFonts w:cs="Arial"/>
          <w:color w:val="auto"/>
          <w:sz w:val="22"/>
          <w:u w:val="none"/>
        </w:rPr>
        <w:t xml:space="preserve">will happen </w:t>
      </w:r>
      <w:r w:rsidR="00765849" w:rsidRPr="00B810DF">
        <w:rPr>
          <w:rStyle w:val="Hyperlink"/>
          <w:rFonts w:cs="Arial"/>
          <w:color w:val="auto"/>
          <w:sz w:val="22"/>
          <w:u w:val="none"/>
        </w:rPr>
        <w:t xml:space="preserve">in advance of schools </w:t>
      </w:r>
      <w:r w:rsidR="00B810DF" w:rsidRPr="00B810DF">
        <w:rPr>
          <w:rStyle w:val="Hyperlink"/>
          <w:rFonts w:cs="Arial"/>
          <w:color w:val="auto"/>
          <w:sz w:val="22"/>
          <w:u w:val="none"/>
        </w:rPr>
        <w:t>reopening</w:t>
      </w:r>
      <w:r w:rsidR="009C034C" w:rsidRPr="00B810DF">
        <w:rPr>
          <w:rStyle w:val="Hyperlink"/>
          <w:rFonts w:cs="Arial"/>
          <w:color w:val="auto"/>
          <w:sz w:val="22"/>
          <w:u w:val="none"/>
        </w:rPr>
        <w:t xml:space="preserve"> on issues such as COVID-19 awareness and to help minimise the risk of introduction and spread of the virus in schools. </w:t>
      </w:r>
      <w:r w:rsidR="00765849" w:rsidRPr="00B810DF">
        <w:rPr>
          <w:rStyle w:val="Hyperlink"/>
          <w:rFonts w:cs="Arial"/>
          <w:color w:val="auto"/>
          <w:sz w:val="22"/>
          <w:u w:val="none"/>
        </w:rPr>
        <w:t xml:space="preserve"> </w:t>
      </w:r>
    </w:p>
    <w:p w14:paraId="0735518A" w14:textId="77777777" w:rsidR="00E669A8" w:rsidRDefault="00E669A8"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086D8AE2" w14:textId="77777777" w:rsidR="006F34A2"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6D75AA22" w14:textId="77777777" w:rsidR="006F34A2"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560CD6BB" w14:textId="77777777" w:rsidR="006F34A2" w:rsidRPr="00875217" w:rsidRDefault="006F34A2" w:rsidP="00FE7F81">
      <w:pPr>
        <w:tabs>
          <w:tab w:val="clear" w:pos="454"/>
          <w:tab w:val="clear" w:pos="907"/>
          <w:tab w:val="clear" w:pos="1361"/>
          <w:tab w:val="clear" w:pos="1814"/>
          <w:tab w:val="clear" w:pos="2268"/>
        </w:tabs>
        <w:spacing w:after="200" w:line="276" w:lineRule="auto"/>
        <w:rPr>
          <w:rStyle w:val="Hyperlink"/>
          <w:rFonts w:cs="Arial"/>
          <w:color w:val="auto"/>
          <w:sz w:val="24"/>
          <w:szCs w:val="24"/>
          <w:u w:val="none"/>
        </w:rPr>
      </w:pPr>
    </w:p>
    <w:p w14:paraId="2385CC96" w14:textId="77777777" w:rsidR="00094C05" w:rsidRPr="006F34A2" w:rsidRDefault="00094C05" w:rsidP="006C421D">
      <w:pPr>
        <w:pStyle w:val="ListParagraph"/>
        <w:numPr>
          <w:ilvl w:val="1"/>
          <w:numId w:val="15"/>
        </w:numPr>
        <w:spacing w:line="256" w:lineRule="auto"/>
        <w:ind w:hanging="862"/>
        <w:rPr>
          <w:rFonts w:ascii="Arial" w:hAnsi="Arial" w:cs="Arial"/>
          <w:b/>
          <w:bCs/>
          <w:sz w:val="28"/>
          <w:szCs w:val="28"/>
          <w:u w:val="single"/>
        </w:rPr>
      </w:pPr>
      <w:r w:rsidRPr="006F34A2">
        <w:rPr>
          <w:rFonts w:ascii="Arial" w:hAnsi="Arial" w:cs="Arial"/>
          <w:b/>
          <w:bCs/>
          <w:sz w:val="28"/>
          <w:szCs w:val="28"/>
          <w:u w:val="single"/>
        </w:rPr>
        <w:lastRenderedPageBreak/>
        <w:t xml:space="preserve">Procedure for Returning to Work (RTW)  </w:t>
      </w:r>
    </w:p>
    <w:p w14:paraId="5F066BD5"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1463C650" w14:textId="73F8C446"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 xml:space="preserve">and returned </w:t>
      </w:r>
      <w:r w:rsidRPr="006F34A2">
        <w:rPr>
          <w:rFonts w:cs="Arial"/>
          <w:b/>
          <w:sz w:val="22"/>
          <w:u w:val="single"/>
        </w:rPr>
        <w:t>3 days</w:t>
      </w:r>
      <w:r w:rsidRPr="006F34A2">
        <w:rPr>
          <w:rFonts w:cs="Arial"/>
          <w:sz w:val="22"/>
        </w:rPr>
        <w:t xml:space="preserve"> </w:t>
      </w:r>
      <w:r w:rsidR="0096489F" w:rsidRPr="006F34A2">
        <w:rPr>
          <w:rFonts w:cs="Arial"/>
          <w:sz w:val="22"/>
        </w:rPr>
        <w:t xml:space="preserve">before returning to work. </w:t>
      </w:r>
      <w:r w:rsidRPr="006F34A2">
        <w:rPr>
          <w:rFonts w:cs="Arial"/>
          <w:sz w:val="22"/>
        </w:rPr>
        <w:t xml:space="preserve"> </w:t>
      </w:r>
    </w:p>
    <w:p w14:paraId="52BBAF2C" w14:textId="5F0A28D2" w:rsidR="00094C05" w:rsidRPr="006F34A2"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staff and details of any additional health and safety measures in place in the school to facilitate the staff member’s return to the school facility.</w:t>
      </w:r>
    </w:p>
    <w:p w14:paraId="6B35BCF3" w14:textId="28C82027" w:rsidR="00726730" w:rsidRPr="006F34A2" w:rsidRDefault="00726730" w:rsidP="006F34A2">
      <w:pPr>
        <w:spacing w:line="276" w:lineRule="auto"/>
        <w:rPr>
          <w:rFonts w:cs="Arial"/>
          <w:bCs/>
          <w:sz w:val="22"/>
        </w:rPr>
      </w:pPr>
      <w:r w:rsidRPr="006F34A2">
        <w:rPr>
          <w:rFonts w:cs="Arial"/>
          <w:bCs/>
          <w:sz w:val="22"/>
        </w:rPr>
        <w:t xml:space="preserve">There are some school staff who may be unable to return to school. </w:t>
      </w:r>
      <w:r w:rsidRPr="006F34A2">
        <w:rPr>
          <w:rFonts w:cs="Arial"/>
          <w:sz w:val="22"/>
          <w:lang w:bidi="en-IE"/>
        </w:rPr>
        <w:t xml:space="preserve">Current public health guidelines have identified these people as being in groups who are defined as being at </w:t>
      </w:r>
      <w:r w:rsidRPr="006F34A2">
        <w:rPr>
          <w:rFonts w:cs="Arial"/>
          <w:b/>
          <w:sz w:val="22"/>
          <w:u w:val="single"/>
          <w:lang w:bidi="en-IE"/>
        </w:rPr>
        <w:t>very high risk</w:t>
      </w:r>
      <w:r w:rsidR="006F34A2">
        <w:rPr>
          <w:rFonts w:cs="Arial"/>
          <w:b/>
          <w:sz w:val="22"/>
          <w:u w:val="single"/>
          <w:lang w:bidi="en-IE"/>
        </w:rPr>
        <w:t xml:space="preserve">. </w:t>
      </w:r>
      <w:r w:rsidR="001B597D" w:rsidRPr="006F34A2">
        <w:rPr>
          <w:rFonts w:cs="Arial"/>
          <w:sz w:val="22"/>
          <w:lang w:bidi="en-IE"/>
        </w:rPr>
        <w:t xml:space="preserve">This will be updated in line with public health advice. </w:t>
      </w:r>
    </w:p>
    <w:p w14:paraId="079EB150" w14:textId="6A050007" w:rsidR="00726730" w:rsidRPr="006F34A2" w:rsidRDefault="0050720E" w:rsidP="006F34A2">
      <w:pPr>
        <w:spacing w:line="276" w:lineRule="auto"/>
        <w:rPr>
          <w:rFonts w:cs="Arial"/>
          <w:b/>
          <w:bCs/>
          <w:sz w:val="22"/>
        </w:rPr>
      </w:pPr>
      <w:hyperlink r:id="rId16" w:history="1">
        <w:r w:rsidR="00726730" w:rsidRPr="00611131">
          <w:rPr>
            <w:rStyle w:val="Hyperlink"/>
            <w:rFonts w:cs="Arial"/>
            <w:b/>
            <w:bCs/>
            <w:sz w:val="22"/>
          </w:rPr>
          <w:t>People at very high risk</w:t>
        </w:r>
        <w:r w:rsidR="00726730" w:rsidRPr="00611131">
          <w:rPr>
            <w:rStyle w:val="Hyperlink"/>
            <w:rFonts w:cs="Arial"/>
            <w:b/>
            <w:sz w:val="22"/>
            <w:lang w:bidi="en-IE"/>
          </w:rPr>
          <w:t xml:space="preserve"> (extremely vulnerable):</w:t>
        </w:r>
      </w:hyperlink>
    </w:p>
    <w:p w14:paraId="6E05076D" w14:textId="77777777" w:rsidR="00726730" w:rsidRPr="006F34A2" w:rsidRDefault="00726730" w:rsidP="006F34A2">
      <w:pPr>
        <w:spacing w:line="276" w:lineRule="auto"/>
        <w:rPr>
          <w:rFonts w:cs="Arial"/>
          <w:sz w:val="22"/>
          <w:lang w:bidi="en-IE"/>
        </w:rPr>
      </w:pPr>
      <w:r w:rsidRPr="006F34A2">
        <w:rPr>
          <w:rFonts w:cs="Arial"/>
          <w:sz w:val="22"/>
          <w:lang w:bidi="en-IE"/>
        </w:rPr>
        <w:t>The list of people in very high risk groups include people who:</w:t>
      </w:r>
    </w:p>
    <w:p w14:paraId="51FAD7BC" w14:textId="5A8C85E5"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over 70 years of age - even if fit and well</w:t>
      </w:r>
    </w:p>
    <w:p w14:paraId="1F3319F2"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an organ transplant</w:t>
      </w:r>
    </w:p>
    <w:p w14:paraId="067719CE"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undergoing active chemotherapy for </w:t>
      </w:r>
      <w:hyperlink r:id="rId17" w:history="1">
        <w:r w:rsidRPr="006F34A2">
          <w:rPr>
            <w:rStyle w:val="Hyperlink"/>
            <w:rFonts w:cs="Arial"/>
            <w:color w:val="auto"/>
            <w:sz w:val="22"/>
          </w:rPr>
          <w:t>cancer</w:t>
        </w:r>
      </w:hyperlink>
    </w:p>
    <w:p w14:paraId="2225B2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radical radiotherapy for lung cancer</w:t>
      </w:r>
    </w:p>
    <w:p w14:paraId="1B4B25D2"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cancers of the blood or bone marrow such as leukaemia, lymphoma or myeloma who are at any stage of treatment</w:t>
      </w:r>
    </w:p>
    <w:p w14:paraId="2CF6AD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immunotherapy or other continuing antibody treatments for cancer</w:t>
      </w:r>
    </w:p>
    <w:p w14:paraId="0E783F64"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other targeted cancer treatments which can affect the immune system, such as protein kinase inhibitors or PARP inhibitors</w:t>
      </w:r>
    </w:p>
    <w:p w14:paraId="3624A5D6"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bone marrow or stem cell transplants in the last 6 months, or who are still taking immunosuppression drugs</w:t>
      </w:r>
    </w:p>
    <w:p w14:paraId="36FAD9A9" w14:textId="0B0EE19A" w:rsidR="00726730" w:rsidRPr="006F34A2" w:rsidRDefault="00D61CB7" w:rsidP="006C421D">
      <w:pPr>
        <w:numPr>
          <w:ilvl w:val="0"/>
          <w:numId w:val="18"/>
        </w:numPr>
        <w:tabs>
          <w:tab w:val="clear" w:pos="454"/>
          <w:tab w:val="clear" w:pos="907"/>
          <w:tab w:val="clear" w:pos="1361"/>
          <w:tab w:val="clear" w:pos="1814"/>
          <w:tab w:val="clear" w:pos="2268"/>
        </w:tabs>
        <w:spacing w:before="100" w:beforeAutospacing="1" w:after="100" w:afterAutospacing="1" w:line="276" w:lineRule="auto"/>
        <w:jc w:val="both"/>
        <w:rPr>
          <w:rStyle w:val="Hyperlink"/>
          <w:rFonts w:cs="Arial"/>
          <w:color w:val="auto"/>
          <w:sz w:val="22"/>
        </w:rPr>
      </w:pPr>
      <w:r w:rsidRPr="006F34A2">
        <w:rPr>
          <w:rFonts w:cs="Arial"/>
          <w:sz w:val="22"/>
        </w:rPr>
        <w:t xml:space="preserve">have </w:t>
      </w:r>
      <w:r w:rsidR="00726730" w:rsidRPr="006F34A2">
        <w:rPr>
          <w:rFonts w:cs="Arial"/>
          <w:sz w:val="22"/>
        </w:rPr>
        <w:t xml:space="preserve">severe respiratory conditions including cystic fibrosis, </w:t>
      </w:r>
      <w:hyperlink r:id="rId18" w:history="1">
        <w:r w:rsidR="00726730" w:rsidRPr="006F34A2">
          <w:rPr>
            <w:rStyle w:val="Hyperlink"/>
            <w:rFonts w:cs="Arial"/>
            <w:color w:val="auto"/>
            <w:sz w:val="22"/>
          </w:rPr>
          <w:t>severe asthma</w:t>
        </w:r>
      </w:hyperlink>
      <w:r w:rsidR="00726730" w:rsidRPr="006F34A2">
        <w:rPr>
          <w:rFonts w:cs="Arial"/>
          <w:sz w:val="22"/>
        </w:rPr>
        <w:t xml:space="preserve">, pulmonary fibrosis, lung fibrosis, interstitial lung disease and </w:t>
      </w:r>
      <w:hyperlink r:id="rId19" w:history="1">
        <w:r w:rsidR="00726730" w:rsidRPr="006F34A2">
          <w:rPr>
            <w:rStyle w:val="Hyperlink"/>
            <w:rFonts w:cs="Arial"/>
            <w:color w:val="auto"/>
            <w:sz w:val="22"/>
          </w:rPr>
          <w:t>severe COPD</w:t>
        </w:r>
      </w:hyperlink>
    </w:p>
    <w:p w14:paraId="507CF6D8" w14:textId="5BF9809A"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have a condition that means </w:t>
      </w:r>
      <w:r w:rsidR="00D61CB7" w:rsidRPr="006F34A2">
        <w:rPr>
          <w:rFonts w:cs="Arial"/>
          <w:sz w:val="22"/>
        </w:rPr>
        <w:t xml:space="preserve">they </w:t>
      </w:r>
      <w:r w:rsidRPr="006F34A2">
        <w:rPr>
          <w:rFonts w:cs="Arial"/>
          <w:sz w:val="22"/>
        </w:rPr>
        <w:t>have a very high risk of getting infections (such as SCID, homozygous sickle cell)</w:t>
      </w:r>
    </w:p>
    <w:p w14:paraId="65169D20"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w:t>
      </w:r>
      <w:hyperlink r:id="rId20" w:history="1">
        <w:r w:rsidRPr="006F34A2">
          <w:rPr>
            <w:rStyle w:val="Hyperlink"/>
            <w:rFonts w:cs="Arial"/>
            <w:color w:val="auto"/>
            <w:sz w:val="22"/>
          </w:rPr>
          <w:t>taking medicine that makes you much more likely to get infections</w:t>
        </w:r>
      </w:hyperlink>
      <w:r w:rsidRPr="006F34A2">
        <w:rPr>
          <w:rFonts w:cs="Arial"/>
          <w:sz w:val="22"/>
        </w:rPr>
        <w:t xml:space="preserve"> (such as high doses of steroids or immunosuppression therapies)</w:t>
      </w:r>
    </w:p>
    <w:p w14:paraId="2F96BA9B" w14:textId="0DC768B1" w:rsidR="00726730" w:rsidRPr="00875217"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4"/>
          <w:szCs w:val="24"/>
        </w:rPr>
      </w:pPr>
      <w:r w:rsidRPr="006F34A2">
        <w:rPr>
          <w:rFonts w:cs="Arial"/>
          <w:sz w:val="22"/>
        </w:rPr>
        <w:t>have a serious heart condition and are pregnant</w:t>
      </w:r>
    </w:p>
    <w:p w14:paraId="72CB5CC5" w14:textId="05311A1B" w:rsidR="00D36A7C" w:rsidRPr="006F34A2" w:rsidRDefault="00726730" w:rsidP="00726730">
      <w:pPr>
        <w:spacing w:line="276" w:lineRule="auto"/>
        <w:rPr>
          <w:rFonts w:cs="Arial"/>
          <w:color w:val="000000"/>
          <w:sz w:val="22"/>
        </w:rPr>
      </w:pPr>
      <w:r w:rsidRPr="006F34A2">
        <w:rPr>
          <w:rFonts w:cs="Arial"/>
          <w:color w:val="000000"/>
          <w:sz w:val="22"/>
        </w:rPr>
        <w:t xml:space="preserve">The advice for this group is available from the HSE. Details of the arrangements that will apply </w:t>
      </w:r>
      <w:r w:rsidR="00FD34F9" w:rsidRPr="006F34A2">
        <w:rPr>
          <w:rFonts w:cs="Arial"/>
          <w:color w:val="000000"/>
          <w:sz w:val="22"/>
        </w:rPr>
        <w:t>for these staff</w:t>
      </w:r>
      <w:r w:rsidR="00E55428" w:rsidRPr="006F34A2">
        <w:rPr>
          <w:rFonts w:cs="Arial"/>
          <w:color w:val="000000"/>
          <w:sz w:val="22"/>
        </w:rPr>
        <w:t>, which will be in accordance with those applying for the public service generally,</w:t>
      </w:r>
      <w:r w:rsidR="00FD34F9" w:rsidRPr="006F34A2">
        <w:rPr>
          <w:rFonts w:cs="Arial"/>
          <w:color w:val="000000"/>
          <w:sz w:val="22"/>
        </w:rPr>
        <w:t xml:space="preserve"> </w:t>
      </w:r>
      <w:r w:rsidRPr="006F34A2">
        <w:rPr>
          <w:rFonts w:cs="Arial"/>
          <w:color w:val="000000"/>
          <w:sz w:val="22"/>
        </w:rPr>
        <w:t>will be updated by the Department of Education</w:t>
      </w:r>
      <w:r w:rsidR="00E55428" w:rsidRPr="006F34A2">
        <w:rPr>
          <w:rFonts w:cs="Arial"/>
          <w:color w:val="000000"/>
          <w:sz w:val="22"/>
        </w:rPr>
        <w:t xml:space="preserve"> following consultation with management bodies and unions and a circular will issue to all schools</w:t>
      </w:r>
      <w:r w:rsidRPr="006F34A2">
        <w:rPr>
          <w:rFonts w:cs="Arial"/>
          <w:color w:val="000000"/>
          <w:sz w:val="22"/>
        </w:rPr>
        <w:t xml:space="preserve">. </w:t>
      </w:r>
    </w:p>
    <w:p w14:paraId="7EB2E8A0"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lastRenderedPageBreak/>
        <w:t>Lead Worker Representative</w:t>
      </w:r>
    </w:p>
    <w:p w14:paraId="34F5EE7D" w14:textId="38ADBA18"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1A423AD6" w14:textId="3BEEF66A"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17327F8D" w14:textId="7BC90035" w:rsidR="008D3B1E" w:rsidRPr="006F34A2" w:rsidRDefault="008D3B1E" w:rsidP="006F34A2">
      <w:pPr>
        <w:pStyle w:val="Normal2Column"/>
        <w:spacing w:line="276" w:lineRule="auto"/>
        <w:rPr>
          <w:sz w:val="22"/>
        </w:rPr>
      </w:pPr>
      <w:r w:rsidRPr="006F34A2">
        <w:rPr>
          <w:sz w:val="22"/>
        </w:rPr>
        <w:t>Responsibility for the development and implementation of the Covid-19 Response Plan and the associated control measures lies primarily with the Board of Management/ Education and Training Board and school management.</w:t>
      </w:r>
    </w:p>
    <w:p w14:paraId="6A7A1EA6" w14:textId="6919FB1F"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14:paraId="1E3AD76B" w14:textId="5266E50F" w:rsidR="008D3B1E" w:rsidRPr="006F34A2" w:rsidRDefault="008D3B1E" w:rsidP="006F34A2">
      <w:pPr>
        <w:pStyle w:val="Normal2Column"/>
        <w:spacing w:line="276" w:lineRule="auto"/>
        <w:rPr>
          <w:b/>
        </w:rPr>
      </w:pPr>
      <w:r w:rsidRPr="006F34A2">
        <w:rPr>
          <w:sz w:val="22"/>
        </w:rPr>
        <w:t>If a staff member has any concerns or observations in relation to the Covid-19 Response Plan, control measures or the adherence to such measures by staff, pupils or others he/she should contact the lead worker(s) who will engage with the principal/BOM</w:t>
      </w:r>
      <w:r w:rsidRPr="006F34A2">
        <w:t>.</w:t>
      </w:r>
    </w:p>
    <w:p w14:paraId="0F5DE687"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14:paraId="581DBE8A"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082386EF" w14:textId="77777777" w:rsidR="006350AD" w:rsidRPr="006F34A2" w:rsidRDefault="006350AD" w:rsidP="006F34A2">
      <w:pPr>
        <w:spacing w:after="0" w:line="276" w:lineRule="auto"/>
        <w:jc w:val="both"/>
        <w:rPr>
          <w:rFonts w:cs="Arial"/>
          <w:sz w:val="22"/>
        </w:rPr>
      </w:pPr>
    </w:p>
    <w:p w14:paraId="55FC2749"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457BF8A8"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3FFF1667"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380B514C"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253AAF52"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the implementation of measures to suppress COVID-19 in the workplace in line with the Return to Work Safely Protocol and current public health advice;</w:t>
      </w:r>
    </w:p>
    <w:p w14:paraId="5764A70B"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B692B0F"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1CA5C507"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lastRenderedPageBreak/>
        <w:t>Report any issues of concern immediately to school management and keep records of such issues and actions taken to rectify them;</w:t>
      </w:r>
    </w:p>
    <w:p w14:paraId="1E846A92" w14:textId="77777777" w:rsidR="006350AD" w:rsidRPr="006F34A2" w:rsidRDefault="006350AD" w:rsidP="006C421D">
      <w:pPr>
        <w:pStyle w:val="ListParagraph"/>
        <w:numPr>
          <w:ilvl w:val="0"/>
          <w:numId w:val="34"/>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58F93263" w14:textId="073A5A3F" w:rsidR="006350AD" w:rsidRPr="006F34A2" w:rsidRDefault="00A651F3" w:rsidP="006C421D">
      <w:pPr>
        <w:pStyle w:val="ListParagraph"/>
        <w:numPr>
          <w:ilvl w:val="0"/>
          <w:numId w:val="34"/>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6B0EE783"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5D48DD8" w14:textId="77777777" w:rsidR="006350AD" w:rsidRPr="006F34A2" w:rsidRDefault="006350AD"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57032736" w14:textId="77777777" w:rsidR="006F34A2" w:rsidRDefault="006F34A2" w:rsidP="00145264">
      <w:pPr>
        <w:pStyle w:val="null"/>
        <w:spacing w:before="0" w:beforeAutospacing="0" w:after="0" w:afterAutospacing="0" w:line="276" w:lineRule="auto"/>
        <w:rPr>
          <w:rFonts w:ascii="Arial" w:hAnsi="Arial" w:cs="Arial"/>
          <w:lang w:eastAsia="en-US"/>
        </w:rPr>
      </w:pPr>
    </w:p>
    <w:p w14:paraId="0FE8BC48"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lang w:eastAsia="en-US"/>
        </w:rPr>
        <w:t xml:space="preserve">Every school will appoint one </w:t>
      </w:r>
      <w:r w:rsidRPr="006F34A2">
        <w:rPr>
          <w:rFonts w:ascii="Arial" w:hAnsi="Arial" w:cs="Arial"/>
          <w:sz w:val="22"/>
          <w:szCs w:val="22"/>
        </w:rPr>
        <w:t xml:space="preserve">Lead Worker Representative. </w:t>
      </w:r>
    </w:p>
    <w:p w14:paraId="7945914D"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57C3D43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47385234"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56B670D4"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01349FC"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6F0A21A2"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72B942ED" w14:textId="77777777" w:rsidR="008D3B1E" w:rsidRPr="006F34A2" w:rsidRDefault="008D3B1E" w:rsidP="006C421D">
      <w:pPr>
        <w:pStyle w:val="null"/>
        <w:numPr>
          <w:ilvl w:val="0"/>
          <w:numId w:val="39"/>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2F0415F0"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61CB2E60" w14:textId="77777777" w:rsidTr="004F3325">
        <w:tc>
          <w:tcPr>
            <w:tcW w:w="5104" w:type="dxa"/>
            <w:tcBorders>
              <w:bottom w:val="single" w:sz="4" w:space="0" w:color="auto"/>
            </w:tcBorders>
          </w:tcPr>
          <w:p w14:paraId="54BAD307"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1E3E9447"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6B558FA7" w14:textId="77777777" w:rsidTr="004F3325">
        <w:trPr>
          <w:trHeight w:val="608"/>
        </w:trPr>
        <w:tc>
          <w:tcPr>
            <w:tcW w:w="5104" w:type="dxa"/>
            <w:tcBorders>
              <w:bottom w:val="single" w:sz="4" w:space="0" w:color="auto"/>
            </w:tcBorders>
          </w:tcPr>
          <w:p w14:paraId="4ABEF6C3" w14:textId="77777777" w:rsidR="004B2DD7" w:rsidRPr="006F34A2" w:rsidRDefault="004B2DD7" w:rsidP="006F34A2">
            <w:pPr>
              <w:spacing w:line="276" w:lineRule="auto"/>
              <w:rPr>
                <w:rFonts w:cs="Arial"/>
                <w:sz w:val="22"/>
              </w:rPr>
            </w:pPr>
          </w:p>
        </w:tc>
        <w:tc>
          <w:tcPr>
            <w:tcW w:w="3651" w:type="dxa"/>
            <w:tcBorders>
              <w:bottom w:val="single" w:sz="4" w:space="0" w:color="auto"/>
            </w:tcBorders>
          </w:tcPr>
          <w:p w14:paraId="1B0D612C" w14:textId="77777777" w:rsidR="004B2DD7" w:rsidRPr="006F34A2" w:rsidRDefault="004B2DD7" w:rsidP="006F34A2">
            <w:pPr>
              <w:spacing w:line="276" w:lineRule="auto"/>
              <w:rPr>
                <w:rFonts w:cs="Arial"/>
                <w:sz w:val="22"/>
              </w:rPr>
            </w:pPr>
          </w:p>
        </w:tc>
      </w:tr>
    </w:tbl>
    <w:p w14:paraId="4C74DC20" w14:textId="77777777" w:rsidR="00F849CE" w:rsidRPr="00875217" w:rsidRDefault="00F849CE" w:rsidP="00FE7F81">
      <w:pPr>
        <w:spacing w:line="276" w:lineRule="auto"/>
        <w:rPr>
          <w:rFonts w:cs="Arial"/>
          <w:sz w:val="24"/>
          <w:szCs w:val="24"/>
        </w:rPr>
      </w:pPr>
    </w:p>
    <w:p w14:paraId="3A2D852D" w14:textId="77777777"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Covid-19 Response Plan and associated control measures.  </w:t>
      </w:r>
    </w:p>
    <w:p w14:paraId="2320CBF4" w14:textId="134EFF7D" w:rsidR="00F57746" w:rsidRPr="006F34A2" w:rsidRDefault="00F57746" w:rsidP="006F34A2">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Pr="006F34A2">
        <w:rPr>
          <w:rFonts w:cs="Arial"/>
          <w:sz w:val="22"/>
        </w:rPr>
        <w:t xml:space="preserve"> </w:t>
      </w:r>
    </w:p>
    <w:p w14:paraId="5DADC83D" w14:textId="77777777" w:rsidR="00F849CE" w:rsidRDefault="00F849CE" w:rsidP="00FE7F81">
      <w:pPr>
        <w:spacing w:line="276" w:lineRule="auto"/>
        <w:rPr>
          <w:rFonts w:cs="Arial"/>
          <w:sz w:val="24"/>
          <w:szCs w:val="24"/>
        </w:rPr>
      </w:pPr>
    </w:p>
    <w:p w14:paraId="47B444A3" w14:textId="77777777" w:rsidR="006F34A2" w:rsidRPr="00875217" w:rsidRDefault="006F34A2" w:rsidP="00FE7F81">
      <w:pPr>
        <w:spacing w:line="276" w:lineRule="auto"/>
        <w:rPr>
          <w:rFonts w:cs="Arial"/>
          <w:sz w:val="24"/>
          <w:szCs w:val="24"/>
        </w:rPr>
      </w:pPr>
    </w:p>
    <w:p w14:paraId="6EE7A9BE"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lastRenderedPageBreak/>
        <w:t xml:space="preserve">Signage  </w:t>
      </w:r>
    </w:p>
    <w:p w14:paraId="7DDCD774" w14:textId="6B74C2EA" w:rsidR="008D3B1E" w:rsidRPr="006F34A2" w:rsidRDefault="004F3325" w:rsidP="006F34A2">
      <w:pPr>
        <w:spacing w:line="276" w:lineRule="auto"/>
        <w:ind w:left="-5"/>
        <w:rPr>
          <w:rFonts w:cs="Arial"/>
          <w:sz w:val="22"/>
        </w:rPr>
      </w:pPr>
      <w:r w:rsidRPr="006F34A2">
        <w:rPr>
          <w:rFonts w:cs="Arial"/>
          <w:sz w:val="22"/>
        </w:rPr>
        <w:t xml:space="preserve">Schools will be required to display signage outlining the signs and symptoms of COVID-19 and to support good hand and respiratory hygiene. </w:t>
      </w:r>
    </w:p>
    <w:p w14:paraId="714F6E9E" w14:textId="77777777" w:rsidR="008D3B1E" w:rsidRPr="006F34A2" w:rsidRDefault="008D3B1E" w:rsidP="006F34A2">
      <w:pPr>
        <w:spacing w:line="276" w:lineRule="auto"/>
        <w:ind w:left="-5"/>
        <w:rPr>
          <w:rFonts w:cs="Arial"/>
          <w:sz w:val="22"/>
        </w:rPr>
      </w:pPr>
      <w:r w:rsidRPr="006F34A2">
        <w:rPr>
          <w:rFonts w:cs="Arial"/>
          <w:sz w:val="22"/>
        </w:rPr>
        <w:t xml:space="preserve">The Department will provide printed posters to schools, with age appropriate key health messages – hand washing, sneeze and cough etiquette etc. </w:t>
      </w:r>
    </w:p>
    <w:p w14:paraId="7C87181B" w14:textId="6F53974D" w:rsidR="006A210F" w:rsidRPr="006F34A2" w:rsidRDefault="008D3B1E" w:rsidP="006F34A2">
      <w:pPr>
        <w:spacing w:line="276" w:lineRule="auto"/>
        <w:ind w:left="-5"/>
        <w:rPr>
          <w:rFonts w:cs="Arial"/>
          <w:sz w:val="22"/>
        </w:rPr>
      </w:pPr>
      <w:r w:rsidRPr="006F34A2">
        <w:rPr>
          <w:rFonts w:cs="Arial"/>
          <w:sz w:val="22"/>
        </w:rPr>
        <w:t xml:space="preserve">Please see link below to these posters which will allow schools </w:t>
      </w:r>
      <w:r w:rsidR="006A210F" w:rsidRPr="006F34A2">
        <w:rPr>
          <w:rFonts w:cs="Arial"/>
          <w:sz w:val="22"/>
        </w:rPr>
        <w:t xml:space="preserve">who may wish to have an additional supply of posters available. Any such supply can be sourced locally. </w:t>
      </w:r>
    </w:p>
    <w:p w14:paraId="6AA6E525" w14:textId="34521A4C" w:rsidR="00BC3B64" w:rsidRDefault="001B597D" w:rsidP="006F34A2">
      <w:pPr>
        <w:spacing w:line="276" w:lineRule="auto"/>
        <w:ind w:left="-5"/>
        <w:rPr>
          <w:rFonts w:cs="Arial"/>
          <w:sz w:val="22"/>
        </w:rPr>
      </w:pPr>
      <w:r w:rsidRPr="006F34A2">
        <w:rPr>
          <w:rFonts w:cs="Arial"/>
          <w:sz w:val="22"/>
        </w:rPr>
        <w:t xml:space="preserve">Schools can then arrange to display the posters in prominent areas such as offices, corridors, staffroom area, classrooms and toilets.   </w:t>
      </w:r>
    </w:p>
    <w:p w14:paraId="4BC4081A" w14:textId="7E023DE9" w:rsidR="00611131" w:rsidRPr="00B810DF" w:rsidRDefault="00611131" w:rsidP="00611131">
      <w:pPr>
        <w:spacing w:line="276" w:lineRule="auto"/>
        <w:rPr>
          <w:rFonts w:cs="Arial"/>
          <w:b/>
          <w:sz w:val="22"/>
        </w:rPr>
      </w:pPr>
      <w:r w:rsidRPr="00B810DF">
        <w:rPr>
          <w:rFonts w:cs="Arial"/>
          <w:b/>
          <w:sz w:val="22"/>
        </w:rPr>
        <w:t xml:space="preserve">Note: </w:t>
      </w:r>
      <w:r>
        <w:rPr>
          <w:rFonts w:cs="Arial"/>
          <w:b/>
          <w:sz w:val="22"/>
        </w:rPr>
        <w:t>Signage</w:t>
      </w:r>
      <w:r w:rsidRPr="00B810DF">
        <w:rPr>
          <w:rFonts w:cs="Arial"/>
          <w:b/>
          <w:sz w:val="22"/>
        </w:rPr>
        <w:t xml:space="preserve"> </w:t>
      </w:r>
      <w:r>
        <w:rPr>
          <w:rFonts w:cs="Arial"/>
          <w:b/>
          <w:sz w:val="22"/>
        </w:rPr>
        <w:t xml:space="preserve">is under development </w:t>
      </w:r>
      <w:r w:rsidRPr="00B810DF">
        <w:rPr>
          <w:rFonts w:cs="Arial"/>
          <w:b/>
          <w:sz w:val="22"/>
        </w:rPr>
        <w:t xml:space="preserve">by the Department. This will be made available to all schools and staff in advance of school reopening.  </w:t>
      </w:r>
    </w:p>
    <w:p w14:paraId="3A77A3FD" w14:textId="44A69C19" w:rsidR="00611131" w:rsidRPr="00611131" w:rsidRDefault="00611131" w:rsidP="00611131">
      <w:pPr>
        <w:spacing w:line="276" w:lineRule="auto"/>
        <w:rPr>
          <w:rStyle w:val="Hyperlink"/>
          <w:rFonts w:cs="Arial"/>
          <w:b/>
          <w:sz w:val="22"/>
        </w:rPr>
      </w:pPr>
      <w:r>
        <w:rPr>
          <w:rFonts w:cs="Arial"/>
          <w:b/>
          <w:sz w:val="22"/>
        </w:rPr>
        <w:fldChar w:fldCharType="begin"/>
      </w:r>
      <w:r>
        <w:rPr>
          <w:rFonts w:cs="Arial"/>
          <w:b/>
          <w:sz w:val="22"/>
        </w:rPr>
        <w:instrText xml:space="preserve"> HYPERLINK "https://www.gov.ie/en/publication/2da43-signage-for-reopening-of-schools/" </w:instrText>
      </w:r>
      <w:r>
        <w:rPr>
          <w:rFonts w:cs="Arial"/>
          <w:b/>
          <w:sz w:val="22"/>
        </w:rPr>
        <w:fldChar w:fldCharType="separate"/>
      </w:r>
      <w:r w:rsidRPr="00611131">
        <w:rPr>
          <w:rStyle w:val="Hyperlink"/>
          <w:rFonts w:cs="Arial"/>
          <w:b/>
          <w:sz w:val="22"/>
        </w:rPr>
        <w:t>The signage, once it becomes available, will be found here.</w:t>
      </w:r>
    </w:p>
    <w:p w14:paraId="4CC797C5" w14:textId="28A52481" w:rsidR="00611131" w:rsidRDefault="00611131" w:rsidP="006F34A2">
      <w:pPr>
        <w:spacing w:line="276" w:lineRule="auto"/>
        <w:ind w:left="-5"/>
        <w:rPr>
          <w:rFonts w:cs="Arial"/>
          <w:sz w:val="22"/>
        </w:rPr>
      </w:pPr>
      <w:r>
        <w:rPr>
          <w:rFonts w:cs="Arial"/>
          <w:b/>
          <w:sz w:val="22"/>
        </w:rPr>
        <w:fldChar w:fldCharType="end"/>
      </w:r>
    </w:p>
    <w:p w14:paraId="445789C3" w14:textId="77777777" w:rsidR="00C038CB" w:rsidRPr="006F34A2" w:rsidRDefault="00C038CB" w:rsidP="006F34A2">
      <w:pPr>
        <w:spacing w:line="276" w:lineRule="auto"/>
        <w:ind w:left="-5"/>
        <w:rPr>
          <w:rFonts w:cs="Arial"/>
          <w:b/>
          <w:sz w:val="22"/>
        </w:rPr>
      </w:pPr>
    </w:p>
    <w:p w14:paraId="1FB1B467"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7F62A5D6" w14:textId="6CC99604"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control measures to </w:t>
      </w:r>
      <w:r w:rsidR="00AD2283" w:rsidRPr="006F34A2">
        <w:rPr>
          <w:rFonts w:cs="Arial"/>
          <w:sz w:val="22"/>
        </w:rPr>
        <w:t>minimize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Further information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1D3B5C99" w14:textId="58EE1D0A" w:rsidR="004B2DD7" w:rsidRDefault="00ED18D7" w:rsidP="006F34A2">
      <w:pPr>
        <w:spacing w:line="276" w:lineRule="auto"/>
        <w:rPr>
          <w:rFonts w:cs="Arial"/>
          <w:sz w:val="22"/>
        </w:rPr>
      </w:pPr>
      <w:r w:rsidRPr="006F34A2">
        <w:rPr>
          <w:rFonts w:cs="Arial"/>
          <w:sz w:val="22"/>
        </w:rPr>
        <w:t xml:space="preserve">Schools </w:t>
      </w:r>
      <w:r w:rsidR="001B3AEE" w:rsidRPr="006F34A2">
        <w:rPr>
          <w:rFonts w:cs="Arial"/>
          <w:sz w:val="22"/>
        </w:rPr>
        <w:t xml:space="preserve">should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 xml:space="preserve">to support physical distancing in line with the guidance in advance of school </w:t>
      </w:r>
      <w:r w:rsidR="00B810DF" w:rsidRPr="006F34A2">
        <w:rPr>
          <w:rFonts w:cs="Arial"/>
          <w:sz w:val="22"/>
        </w:rPr>
        <w:t>reopening</w:t>
      </w:r>
      <w:r w:rsidRPr="006F34A2">
        <w:rPr>
          <w:rFonts w:cs="Arial"/>
          <w:sz w:val="22"/>
        </w:rPr>
        <w:t xml:space="preserve">. </w:t>
      </w:r>
    </w:p>
    <w:p w14:paraId="6D4CE503" w14:textId="77777777" w:rsidR="00C038CB" w:rsidRPr="006F34A2" w:rsidRDefault="00C038CB" w:rsidP="006F34A2">
      <w:pPr>
        <w:spacing w:line="276" w:lineRule="auto"/>
        <w:rPr>
          <w:rFonts w:cs="Arial"/>
          <w:sz w:val="22"/>
        </w:rPr>
      </w:pPr>
    </w:p>
    <w:p w14:paraId="2AEC6FF1"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4B8F4392"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52201BC5" w14:textId="3B29091E" w:rsidR="00ED18D7" w:rsidRPr="006F34A2" w:rsidRDefault="00ED18D7" w:rsidP="006F34A2">
      <w:pPr>
        <w:spacing w:line="276" w:lineRule="auto"/>
        <w:rPr>
          <w:rFonts w:cs="Arial"/>
          <w:sz w:val="22"/>
        </w:rPr>
      </w:pPr>
      <w:r w:rsidRPr="006F34A2">
        <w:rPr>
          <w:rFonts w:cs="Arial"/>
          <w:sz w:val="22"/>
        </w:rPr>
        <w:t xml:space="preserve">It is important that schools review their emergency procedures involving, fire safety, first aid, accidents and dangerous occurrences to consider any new risks that arise due to </w:t>
      </w:r>
      <w:r w:rsidRPr="006F34A2">
        <w:rPr>
          <w:rFonts w:cs="Arial"/>
          <w:sz w:val="22"/>
        </w:rPr>
        <w:lastRenderedPageBreak/>
        <w:t>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34D62557" w14:textId="37F765D8"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16634D1B"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7A91B7C2" w14:textId="77777777" w:rsidR="005C5CBF"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1F642B4C" w14:textId="77777777" w:rsidR="003F6D77" w:rsidRPr="006F34A2" w:rsidRDefault="003F6D77" w:rsidP="006F34A2">
      <w:pPr>
        <w:spacing w:line="276" w:lineRule="auto"/>
        <w:rPr>
          <w:rFonts w:cs="Arial"/>
          <w:bCs/>
          <w:sz w:val="22"/>
        </w:rPr>
      </w:pPr>
    </w:p>
    <w:p w14:paraId="0ED63E09"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4C168B7A" w14:textId="47D6EBE8" w:rsidR="005C5CBF" w:rsidRPr="006F34A2" w:rsidRDefault="005C5CBF" w:rsidP="006F34A2">
      <w:pPr>
        <w:spacing w:line="276" w:lineRule="auto"/>
        <w:rPr>
          <w:rFonts w:cs="Arial"/>
          <w:bCs/>
          <w:sz w:val="22"/>
        </w:rPr>
      </w:pPr>
      <w:r w:rsidRPr="006F34A2">
        <w:rPr>
          <w:rFonts w:cs="Arial"/>
          <w:bCs/>
          <w:sz w:val="22"/>
        </w:rPr>
        <w:t xml:space="preserve">Access to the school </w:t>
      </w:r>
      <w:r w:rsidR="00E37771" w:rsidRPr="006F34A2">
        <w:rPr>
          <w:rFonts w:cs="Arial"/>
          <w:bCs/>
          <w:sz w:val="22"/>
        </w:rPr>
        <w:t xml:space="preserve">building </w:t>
      </w:r>
      <w:r w:rsidRPr="006F34A2">
        <w:rPr>
          <w:rFonts w:cs="Arial"/>
          <w:bCs/>
          <w:sz w:val="22"/>
        </w:rPr>
        <w:t>will be in line with agreed school procedures.</w:t>
      </w:r>
    </w:p>
    <w:p w14:paraId="17F1A79B" w14:textId="5D812E14" w:rsidR="005C5CBF" w:rsidRPr="006F34A2" w:rsidRDefault="005C5CBF" w:rsidP="006F34A2">
      <w:pPr>
        <w:spacing w:line="276" w:lineRule="auto"/>
        <w:rPr>
          <w:rFonts w:cs="Arial"/>
          <w:bCs/>
          <w:sz w:val="22"/>
        </w:rPr>
      </w:pPr>
      <w:r w:rsidRPr="006F34A2">
        <w:rPr>
          <w:rFonts w:cs="Arial"/>
          <w:bCs/>
          <w:sz w:val="22"/>
        </w:rPr>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Pr="006F34A2">
        <w:rPr>
          <w:rFonts w:cs="Arial"/>
          <w:bCs/>
          <w:sz w:val="22"/>
        </w:rPr>
        <w:t xml:space="preserve">with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2CB7A87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1CC5EDAA" w14:textId="77777777" w:rsidR="001913DD" w:rsidRPr="006F34A2"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703B5AD6" w14:textId="569A8DC8" w:rsidR="001913DD" w:rsidRPr="006F34A2" w:rsidRDefault="0050720E" w:rsidP="006F34A2">
      <w:pPr>
        <w:spacing w:line="276" w:lineRule="auto"/>
        <w:rPr>
          <w:rFonts w:cs="Arial"/>
          <w:bCs/>
          <w:sz w:val="22"/>
        </w:rPr>
      </w:pPr>
      <w:hyperlink r:id="rId21" w:history="1">
        <w:r w:rsidR="001913DD" w:rsidRPr="006F34A2">
          <w:rPr>
            <w:rStyle w:val="Hyperlink"/>
            <w:rFonts w:cs="Arial"/>
            <w:bCs/>
            <w:sz w:val="22"/>
          </w:rPr>
          <w:t>https://www.dataprotection.ie/en/news-media/data-protection-implications-return-work-safely-protocol</w:t>
        </w:r>
      </w:hyperlink>
    </w:p>
    <w:p w14:paraId="3018B9E8"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2284D5CC" w14:textId="77777777" w:rsidR="006F34A2" w:rsidRDefault="006F34A2" w:rsidP="006F34A2">
      <w:pPr>
        <w:spacing w:line="276" w:lineRule="auto"/>
        <w:rPr>
          <w:rFonts w:cs="Arial"/>
          <w:color w:val="auto"/>
          <w:sz w:val="22"/>
        </w:rPr>
      </w:pPr>
    </w:p>
    <w:p w14:paraId="3FA0BDFE" w14:textId="77777777" w:rsidR="00F849CE" w:rsidRPr="00875217" w:rsidRDefault="00F849CE" w:rsidP="00AD2283">
      <w:pPr>
        <w:spacing w:line="276" w:lineRule="auto"/>
        <w:rPr>
          <w:rFonts w:cs="Arial"/>
          <w:sz w:val="24"/>
          <w:szCs w:val="24"/>
        </w:rPr>
      </w:pPr>
    </w:p>
    <w:p w14:paraId="14A58268" w14:textId="77777777" w:rsidR="00BF5DA3" w:rsidRPr="006F34A2" w:rsidRDefault="002A4622" w:rsidP="006C421D">
      <w:pPr>
        <w:pStyle w:val="ListParagraph"/>
        <w:numPr>
          <w:ilvl w:val="0"/>
          <w:numId w:val="14"/>
        </w:numPr>
        <w:ind w:left="709" w:hanging="709"/>
        <w:rPr>
          <w:rFonts w:ascii="Arial" w:hAnsi="Arial" w:cs="Arial"/>
          <w:b/>
          <w:sz w:val="28"/>
          <w:szCs w:val="28"/>
          <w:u w:val="single"/>
        </w:rPr>
      </w:pPr>
      <w:r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00461065" w14:textId="77777777" w:rsidR="006F34A2" w:rsidRPr="00875217" w:rsidRDefault="006F34A2" w:rsidP="006F34A2">
      <w:pPr>
        <w:pStyle w:val="ListParagraph"/>
        <w:ind w:left="709"/>
        <w:rPr>
          <w:rFonts w:ascii="Arial" w:hAnsi="Arial" w:cs="Arial"/>
          <w:b/>
          <w:sz w:val="32"/>
          <w:szCs w:val="32"/>
          <w:u w:val="single"/>
        </w:rPr>
      </w:pPr>
    </w:p>
    <w:p w14:paraId="2C888E0C" w14:textId="64A4DE9A" w:rsidR="003153DD" w:rsidRPr="006F34A2" w:rsidRDefault="00805C3F" w:rsidP="006F34A2">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student-student, teacher-teacher and teacher-student</w:t>
      </w:r>
      <w:r w:rsidR="003153DD" w:rsidRPr="006F34A2">
        <w:rPr>
          <w:rFonts w:cs="Arial"/>
          <w:sz w:val="22"/>
        </w:rPr>
        <w:t xml:space="preserve"> and must be managed in all settings. </w:t>
      </w:r>
    </w:p>
    <w:p w14:paraId="0DBE3A07"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1"/>
      <w:r w:rsidRPr="006F34A2">
        <w:rPr>
          <w:rFonts w:cs="Arial"/>
          <w:bCs/>
          <w:sz w:val="22"/>
        </w:rPr>
        <w:t xml:space="preserve">as far as possible within the school. The control measures shall continue to be reviewed and updated as required on an ongoing basis. </w:t>
      </w:r>
    </w:p>
    <w:p w14:paraId="55C4E5F3" w14:textId="77777777" w:rsidR="00C61C35" w:rsidRPr="006F34A2" w:rsidRDefault="00C61C35" w:rsidP="006F34A2">
      <w:pPr>
        <w:spacing w:line="276" w:lineRule="auto"/>
        <w:rPr>
          <w:rFonts w:cs="Arial"/>
          <w:b/>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7DB67916" w14:textId="2D0C3195" w:rsidR="002763F7" w:rsidRPr="006F34A2" w:rsidRDefault="00145264" w:rsidP="006F34A2">
      <w:pPr>
        <w:spacing w:line="276" w:lineRule="auto"/>
        <w:rPr>
          <w:rFonts w:cs="Arial"/>
          <w:bCs/>
          <w:i/>
          <w:iCs/>
          <w:sz w:val="22"/>
        </w:rPr>
      </w:pPr>
      <w:r w:rsidRPr="006F34A2">
        <w:rPr>
          <w:rFonts w:cs="Arial"/>
          <w:bCs/>
          <w:i/>
          <w:iCs/>
          <w:sz w:val="22"/>
        </w:rPr>
        <w:t>Staff s</w:t>
      </w:r>
      <w:r w:rsidR="00C61C35" w:rsidRPr="006F34A2">
        <w:rPr>
          <w:rFonts w:cs="Arial"/>
          <w:bCs/>
          <w:i/>
          <w:i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5C502AB7" w14:textId="77777777" w:rsidR="003153DD" w:rsidRPr="006F34A2" w:rsidRDefault="003153DD" w:rsidP="006F34A2">
      <w:pPr>
        <w:spacing w:line="276" w:lineRule="auto"/>
        <w:rPr>
          <w:rFonts w:cs="Arial"/>
          <w:bCs/>
          <w:i/>
          <w:iCs/>
          <w:sz w:val="22"/>
        </w:rPr>
      </w:pPr>
      <w:r w:rsidRPr="006F34A2">
        <w:rPr>
          <w:rFonts w:cs="Arial"/>
          <w:b/>
          <w:i/>
          <w:sz w:val="22"/>
        </w:rPr>
        <w:t>How to Minimise the Risk of Introduction of COVID-19 into Schools:</w:t>
      </w:r>
    </w:p>
    <w:p w14:paraId="7B2B287E"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4C66FCD" w14:textId="41BD70B8" w:rsidR="003153DD" w:rsidRPr="006F34A2" w:rsidRDefault="003153DD" w:rsidP="006C421D">
      <w:pPr>
        <w:pStyle w:val="Normal2Column"/>
        <w:numPr>
          <w:ilvl w:val="0"/>
          <w:numId w:val="42"/>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BBBFEA2"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 xml:space="preserve">not to attend school if they have been identified by the HSE as </w:t>
      </w:r>
      <w:r w:rsidR="004C6F87" w:rsidRPr="006F34A2">
        <w:rPr>
          <w:rFonts w:cs="Arial"/>
          <w:sz w:val="22"/>
          <w:lang w:val="en-IE"/>
        </w:rPr>
        <w:t xml:space="preserve">a </w:t>
      </w:r>
      <w:r w:rsidRPr="006F34A2">
        <w:rPr>
          <w:rFonts w:cs="Arial"/>
          <w:sz w:val="22"/>
          <w:lang w:val="en-IE"/>
        </w:rPr>
        <w:t xml:space="preserve">contact for person with COVID-19 and to follow the HSE advice on restriction of movement; </w:t>
      </w:r>
    </w:p>
    <w:p w14:paraId="76249418"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745257AC"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15FA6489"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lastRenderedPageBreak/>
        <w:t>Everyone entering the school building needs to perform hand hygiene with a hand sanitiser;</w:t>
      </w:r>
    </w:p>
    <w:p w14:paraId="41EFA9C5"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250C7C8" w14:textId="7BFAF041" w:rsidR="00BC3B64" w:rsidRPr="006F34A2" w:rsidRDefault="00F71B68" w:rsidP="006C421D">
      <w:pPr>
        <w:pStyle w:val="Normal2Column"/>
        <w:numPr>
          <w:ilvl w:val="0"/>
          <w:numId w:val="10"/>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100CF5A3" w14:textId="77777777" w:rsidR="002763F7" w:rsidRPr="00875217" w:rsidRDefault="002763F7" w:rsidP="002763F7">
      <w:pPr>
        <w:pStyle w:val="Normal2Column"/>
        <w:spacing w:line="276" w:lineRule="auto"/>
        <w:ind w:left="720"/>
        <w:rPr>
          <w:rFonts w:cs="Arial"/>
          <w:i/>
          <w:sz w:val="24"/>
          <w:szCs w:val="24"/>
          <w:lang w:val="en-IE"/>
        </w:rPr>
      </w:pPr>
    </w:p>
    <w:p w14:paraId="5C38279C"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71546AC1" w14:textId="77777777"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 They are:</w:t>
      </w:r>
    </w:p>
    <w:p w14:paraId="4E905B35"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High temperature</w:t>
      </w:r>
    </w:p>
    <w:p w14:paraId="1307EC14"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Cough</w:t>
      </w:r>
    </w:p>
    <w:p w14:paraId="31F87D5B"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Shortness of breath or breathing difficulties</w:t>
      </w:r>
    </w:p>
    <w:p w14:paraId="24EDC77B"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Loss of smell, of taste or distortion of taste</w:t>
      </w:r>
    </w:p>
    <w:p w14:paraId="510A6EBB" w14:textId="77777777" w:rsidR="00F567A8" w:rsidRPr="006049D5" w:rsidRDefault="00F567A8" w:rsidP="00F567A8">
      <w:pPr>
        <w:pStyle w:val="ListParagraph"/>
        <w:jc w:val="both"/>
        <w:rPr>
          <w:rFonts w:ascii="Arial" w:hAnsi="Arial" w:cs="Arial"/>
          <w:sz w:val="24"/>
          <w:szCs w:val="24"/>
        </w:rPr>
      </w:pPr>
    </w:p>
    <w:p w14:paraId="1846ECDA" w14:textId="77777777" w:rsidR="001913DD" w:rsidRPr="001F7859" w:rsidRDefault="001913DD" w:rsidP="00F567A8">
      <w:pPr>
        <w:pStyle w:val="ListParagraph"/>
        <w:jc w:val="both"/>
        <w:rPr>
          <w:rFonts w:ascii="Arial" w:hAnsi="Arial" w:cs="Arial"/>
          <w:sz w:val="24"/>
          <w:szCs w:val="24"/>
        </w:rPr>
      </w:pPr>
    </w:p>
    <w:p w14:paraId="73F936C4"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3AB6F9A9" w14:textId="2946BFBB"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189496FF" w14:textId="77777777" w:rsidR="00F567A8"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17717CDF"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77D02E61"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0890485C"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2234B47C" w14:textId="17DF5B36" w:rsidR="00D9470B" w:rsidRPr="006F34A2" w:rsidRDefault="0050720E" w:rsidP="006C421D">
      <w:pPr>
        <w:spacing w:after="200" w:line="276" w:lineRule="auto"/>
        <w:rPr>
          <w:rFonts w:cs="Arial"/>
          <w:sz w:val="22"/>
        </w:rPr>
      </w:pPr>
      <w:hyperlink r:id="rId22" w:history="1">
        <w:r w:rsidR="00D9470B" w:rsidRPr="006F34A2">
          <w:rPr>
            <w:rStyle w:val="Hyperlink"/>
            <w:rFonts w:cs="Arial"/>
            <w:sz w:val="22"/>
          </w:rPr>
          <w:t>https://www2.hse.ie/wellbeing/how-to-wash-your-hands.html</w:t>
        </w:r>
      </w:hyperlink>
    </w:p>
    <w:p w14:paraId="5AFCC253"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2DB7DCB8" w14:textId="77777777" w:rsidR="00BF5DA3" w:rsidRPr="006F34A2" w:rsidRDefault="00BF5DA3" w:rsidP="006C421D">
      <w:pPr>
        <w:spacing w:after="200" w:line="276" w:lineRule="auto"/>
        <w:rPr>
          <w:rFonts w:cs="Arial"/>
          <w:sz w:val="22"/>
        </w:rPr>
      </w:pPr>
      <w:r w:rsidRPr="006F34A2">
        <w:rPr>
          <w:rFonts w:cs="Arial"/>
          <w:sz w:val="22"/>
        </w:rPr>
        <w:lastRenderedPageBreak/>
        <w:t>Use of hand hygiene facilities including wash hand basins needs to be managed so as to avoid congregation of people waiting to use wash hand basins and hand sanitisers.</w:t>
      </w:r>
    </w:p>
    <w:p w14:paraId="019B4E46"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3E167539" w14:textId="77777777" w:rsidR="00BF5DA3"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7E9BE279"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3D4C2E4C"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2E98FAA5"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3DD4480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13DC4EAC"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05C2E851"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21571803" w14:textId="0735D8C3"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2540E17D" w14:textId="77777777" w:rsidR="00A92BD7" w:rsidRPr="006F34A2" w:rsidRDefault="00A92BD7" w:rsidP="006C421D">
      <w:pPr>
        <w:spacing w:after="200" w:line="276" w:lineRule="auto"/>
        <w:rPr>
          <w:rFonts w:cs="Arial"/>
          <w:sz w:val="22"/>
        </w:rPr>
      </w:pPr>
      <w:r w:rsidRPr="006F34A2">
        <w:rPr>
          <w:rFonts w:cs="Arial"/>
          <w:sz w:val="22"/>
        </w:rPr>
        <w:t xml:space="preserve">When hand rubs/gels are being used in school care should be taken to ensure that </w:t>
      </w:r>
      <w:r w:rsidR="004C6F87" w:rsidRPr="006F34A2">
        <w:rPr>
          <w:rFonts w:cs="Arial"/>
          <w:sz w:val="22"/>
        </w:rPr>
        <w:t xml:space="preserve">pupils </w:t>
      </w:r>
      <w:r w:rsidRPr="006F34A2">
        <w:rPr>
          <w:rFonts w:cs="Arial"/>
          <w:sz w:val="22"/>
        </w:rPr>
        <w:t xml:space="preserve">do not ingest them as they are flammable and toxic. </w:t>
      </w:r>
    </w:p>
    <w:p w14:paraId="45174D4E" w14:textId="77777777" w:rsidR="00937033" w:rsidRPr="006F34A2"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29FD7B76"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7C761456"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58F72977"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1CFEAEBF"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71829A2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lastRenderedPageBreak/>
        <w:t>After using the toilet;</w:t>
      </w:r>
    </w:p>
    <w:p w14:paraId="3A615A15" w14:textId="64DFDE61"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43C9B83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2CACCEA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7C7FB640" w14:textId="7C538F83" w:rsidR="00BC3B64" w:rsidRPr="006C421D" w:rsidRDefault="003F556A" w:rsidP="006C421D">
      <w:pPr>
        <w:spacing w:line="276" w:lineRule="auto"/>
        <w:rPr>
          <w:bCs/>
          <w:sz w:val="22"/>
        </w:rPr>
      </w:pPr>
      <w:r w:rsidRPr="006C421D">
        <w:rPr>
          <w:sz w:val="22"/>
        </w:rPr>
        <w:t xml:space="preserve">The Department has arranged for a drawdown framework to be established to enable schools purchase hand-sanitisers and any other necessary PPE supplies for use in the school. The procurement process for this framework </w:t>
      </w:r>
      <w:r w:rsidR="00AF3D34" w:rsidRPr="006C421D">
        <w:rPr>
          <w:sz w:val="22"/>
        </w:rPr>
        <w:t xml:space="preserve">is at an advanced stage and it is intended that these materials </w:t>
      </w:r>
      <w:r w:rsidRPr="006C421D">
        <w:rPr>
          <w:sz w:val="22"/>
        </w:rPr>
        <w:t xml:space="preserve">will be available </w:t>
      </w:r>
      <w:r w:rsidR="00C14FF5" w:rsidRPr="006C421D">
        <w:rPr>
          <w:sz w:val="22"/>
        </w:rPr>
        <w:t xml:space="preserve">for drawdown </w:t>
      </w:r>
      <w:r w:rsidRPr="006C421D">
        <w:rPr>
          <w:sz w:val="22"/>
        </w:rPr>
        <w:t>in early August.</w:t>
      </w:r>
      <w:r w:rsidR="00C14FF5" w:rsidRPr="006C421D">
        <w:rPr>
          <w:sz w:val="22"/>
        </w:rPr>
        <w:t xml:space="preserve"> Further guidelines will be issued</w:t>
      </w:r>
      <w:r w:rsidR="000009E7" w:rsidRPr="006C421D">
        <w:rPr>
          <w:sz w:val="22"/>
        </w:rPr>
        <w:t xml:space="preserve"> shortly</w:t>
      </w:r>
      <w:r w:rsidR="00C14FF5" w:rsidRPr="006C421D">
        <w:rPr>
          <w:sz w:val="22"/>
        </w:rPr>
        <w:t xml:space="preserve">. </w:t>
      </w:r>
      <w:r w:rsidR="00AF3D34" w:rsidRPr="006C421D">
        <w:rPr>
          <w:sz w:val="22"/>
        </w:rPr>
        <w:t>The Department will provide funding for the costs associated with hand sanitising and PPE requirements in schools. This funding will be available in advance of school reopening at the end of August.</w:t>
      </w:r>
    </w:p>
    <w:p w14:paraId="4A7FA531" w14:textId="77777777" w:rsidR="009407BA" w:rsidRPr="00875217" w:rsidRDefault="009407BA" w:rsidP="009407BA">
      <w:pPr>
        <w:pStyle w:val="ListParagraph"/>
        <w:spacing w:after="200" w:line="276" w:lineRule="auto"/>
        <w:rPr>
          <w:rFonts w:ascii="Arial" w:hAnsi="Arial" w:cs="Arial"/>
          <w:sz w:val="24"/>
          <w:szCs w:val="24"/>
        </w:rPr>
      </w:pPr>
    </w:p>
    <w:p w14:paraId="1DF13107"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48F2A66B" w14:textId="77777777" w:rsidR="00E916BC" w:rsidRPr="006F34A2" w:rsidRDefault="00E916BC" w:rsidP="006C421D">
      <w:pPr>
        <w:spacing w:after="200" w:line="276" w:lineRule="auto"/>
        <w:rPr>
          <w:rFonts w:cs="Arial"/>
          <w:sz w:val="22"/>
        </w:rPr>
      </w:pPr>
      <w:r w:rsidRPr="006F34A2">
        <w:rPr>
          <w:rFonts w:cs="Arial"/>
          <w:sz w:val="22"/>
        </w:rPr>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1FE73EA6"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055B2FBD"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16431970" w14:textId="77777777" w:rsidR="00E916BC" w:rsidRPr="006C421D" w:rsidRDefault="00E916BC" w:rsidP="006C421D">
      <w:pPr>
        <w:spacing w:line="276" w:lineRule="auto"/>
        <w:rPr>
          <w:sz w:val="22"/>
        </w:rPr>
      </w:pPr>
      <w:r w:rsidRPr="006C421D">
        <w:rPr>
          <w:sz w:val="22"/>
        </w:rPr>
        <w:t>Physical distancing falls into two categories:</w:t>
      </w:r>
    </w:p>
    <w:p w14:paraId="2733A4DF"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Increasing separation</w:t>
      </w:r>
    </w:p>
    <w:p w14:paraId="0348C7EC" w14:textId="77777777" w:rsidR="00E916BC" w:rsidRPr="006C421D" w:rsidRDefault="00E916BC" w:rsidP="006C421D">
      <w:pPr>
        <w:pStyle w:val="ListParagraph"/>
        <w:numPr>
          <w:ilvl w:val="0"/>
          <w:numId w:val="44"/>
        </w:numPr>
        <w:spacing w:line="276" w:lineRule="auto"/>
        <w:rPr>
          <w:rFonts w:ascii="Arial" w:hAnsi="Arial" w:cs="Arial"/>
        </w:rPr>
      </w:pPr>
      <w:r w:rsidRPr="006C421D">
        <w:rPr>
          <w:rFonts w:ascii="Arial" w:hAnsi="Arial" w:cs="Arial"/>
        </w:rPr>
        <w:t>Decreasing interaction</w:t>
      </w:r>
    </w:p>
    <w:p w14:paraId="1A2A5219" w14:textId="77777777" w:rsidR="00A173A6" w:rsidRPr="006C421D" w:rsidRDefault="00A173A6" w:rsidP="006C421D">
      <w:pPr>
        <w:spacing w:line="276" w:lineRule="auto"/>
        <w:rPr>
          <w:b/>
          <w:i/>
          <w:sz w:val="22"/>
        </w:rPr>
      </w:pPr>
      <w:r w:rsidRPr="006C421D">
        <w:rPr>
          <w:b/>
          <w:i/>
          <w:sz w:val="22"/>
        </w:rPr>
        <w:t xml:space="preserve">Increasing separation </w:t>
      </w:r>
    </w:p>
    <w:p w14:paraId="5CE3E64D" w14:textId="2E06EFF1" w:rsidR="00662581" w:rsidRPr="006C421D" w:rsidRDefault="00662581" w:rsidP="006C421D">
      <w:pPr>
        <w:spacing w:line="276" w:lineRule="auto"/>
        <w:rPr>
          <w:sz w:val="22"/>
        </w:rPr>
      </w:pPr>
      <w:r w:rsidRPr="006C421D">
        <w:rPr>
          <w:sz w:val="22"/>
        </w:rPr>
        <w:lastRenderedPageBreak/>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B2FAD77" w14:textId="77777777" w:rsidR="00662581" w:rsidRPr="006C421D" w:rsidRDefault="00662581" w:rsidP="006C421D">
      <w:pPr>
        <w:spacing w:line="276" w:lineRule="auto"/>
        <w:rPr>
          <w:iCs/>
          <w:sz w:val="22"/>
        </w:rPr>
      </w:pPr>
    </w:p>
    <w:p w14:paraId="2DCD966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430F0292"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31E27421" w14:textId="77777777" w:rsidR="00662581" w:rsidRPr="006C421D" w:rsidRDefault="00662581" w:rsidP="006C421D">
      <w:pPr>
        <w:numPr>
          <w:ilvl w:val="0"/>
          <w:numId w:val="40"/>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578DEEB4" w14:textId="77777777" w:rsidR="00662581" w:rsidRPr="00662581" w:rsidRDefault="00662581" w:rsidP="00662581">
      <w:pPr>
        <w:spacing w:line="276" w:lineRule="auto"/>
        <w:contextualSpacing/>
        <w:jc w:val="both"/>
        <w:rPr>
          <w:rFonts w:cs="Arial"/>
          <w:iCs/>
          <w:sz w:val="24"/>
          <w:szCs w:val="24"/>
        </w:rPr>
      </w:pPr>
    </w:p>
    <w:p w14:paraId="7B0B4BA0" w14:textId="77777777" w:rsidR="00662581"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0A4F89B9" w14:textId="77777777" w:rsidR="00A651F3" w:rsidRPr="006F34A2" w:rsidRDefault="00A651F3" w:rsidP="006F34A2">
      <w:pPr>
        <w:spacing w:line="276" w:lineRule="auto"/>
        <w:contextualSpacing/>
        <w:jc w:val="both"/>
        <w:rPr>
          <w:rFonts w:cs="Arial"/>
          <w:iCs/>
          <w:sz w:val="22"/>
        </w:rPr>
      </w:pPr>
    </w:p>
    <w:p w14:paraId="7B6129F7"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Room is clear of any unnecessary furniture/shelves etc. on the walls</w:t>
      </w:r>
    </w:p>
    <w:p w14:paraId="5993D7D9" w14:textId="77777777" w:rsidR="00662581" w:rsidRPr="006F34A2" w:rsidRDefault="00662581" w:rsidP="006C421D">
      <w:pPr>
        <w:numPr>
          <w:ilvl w:val="0"/>
          <w:numId w:val="41"/>
        </w:numPr>
        <w:spacing w:line="276" w:lineRule="auto"/>
        <w:contextualSpacing/>
        <w:jc w:val="both"/>
        <w:rPr>
          <w:rFonts w:cs="Arial"/>
          <w:iCs/>
          <w:sz w:val="22"/>
        </w:rPr>
      </w:pPr>
      <w:r w:rsidRPr="006F34A2">
        <w:rPr>
          <w:rFonts w:cs="Arial"/>
          <w:iCs/>
          <w:sz w:val="22"/>
        </w:rPr>
        <w:t>A variety of classroom sizes.</w:t>
      </w:r>
    </w:p>
    <w:p w14:paraId="1C8C7454" w14:textId="36418AC5" w:rsidR="00662581" w:rsidRDefault="0050720E" w:rsidP="00F833F7">
      <w:pPr>
        <w:pStyle w:val="Normal2Column"/>
        <w:rPr>
          <w:sz w:val="22"/>
        </w:rPr>
      </w:pPr>
      <w:hyperlink r:id="rId23"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B758887" w14:textId="2370FAE8" w:rsidR="00611131" w:rsidRPr="00F833F7" w:rsidRDefault="0050720E" w:rsidP="00F833F7">
      <w:pPr>
        <w:pStyle w:val="Normal2Column"/>
        <w:rPr>
          <w:sz w:val="22"/>
        </w:rPr>
      </w:pPr>
      <w:hyperlink r:id="rId24" w:history="1">
        <w:r w:rsidR="00611131" w:rsidRPr="00611131">
          <w:rPr>
            <w:rStyle w:val="Hyperlink"/>
            <w:sz w:val="22"/>
          </w:rPr>
          <w:t>A link to illustrative special classes is available here.</w:t>
        </w:r>
      </w:hyperlink>
    </w:p>
    <w:p w14:paraId="5E3A22E4" w14:textId="77777777" w:rsidR="00662581" w:rsidRPr="00F833F7" w:rsidRDefault="00662581" w:rsidP="00F833F7">
      <w:pPr>
        <w:pStyle w:val="Normal2Column"/>
        <w:rPr>
          <w:sz w:val="22"/>
        </w:rPr>
      </w:pPr>
      <w:r w:rsidRPr="00F833F7">
        <w:rPr>
          <w:sz w:val="22"/>
        </w:rPr>
        <w:t>Funding will be provided under the enhanced minor works grant to facilitate this classroom re-configuration works.  This funding will be provided to schools by mid-August.</w:t>
      </w:r>
    </w:p>
    <w:p w14:paraId="5A531109" w14:textId="4EAB4C4C" w:rsidR="00D9470B" w:rsidRPr="00F833F7"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3FC16594"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7962BA66" w14:textId="35B421A6" w:rsidR="00A173A6" w:rsidRPr="00F833F7" w:rsidRDefault="00E916BC" w:rsidP="00F833F7">
      <w:pPr>
        <w:spacing w:after="200" w:line="276" w:lineRule="auto"/>
        <w:rPr>
          <w:rFonts w:cs="Arial"/>
          <w:sz w:val="22"/>
        </w:rPr>
      </w:pPr>
      <w:r w:rsidRPr="00F833F7">
        <w:rPr>
          <w:rFonts w:cs="Arial"/>
          <w:sz w:val="22"/>
        </w:rPr>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B95E0E0" w14:textId="4B531851"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1FE0DB1A" w14:textId="77777777" w:rsidR="00980F55" w:rsidRPr="00F833F7" w:rsidRDefault="00980F55" w:rsidP="00F833F7">
      <w:pPr>
        <w:spacing w:after="200" w:line="276" w:lineRule="auto"/>
        <w:rPr>
          <w:rFonts w:cs="Arial"/>
          <w:sz w:val="22"/>
        </w:rPr>
      </w:pPr>
      <w:r w:rsidRPr="00F833F7">
        <w:rPr>
          <w:rFonts w:cs="Arial"/>
          <w:sz w:val="22"/>
        </w:rPr>
        <w:lastRenderedPageBreak/>
        <w:t xml:space="preserve">Where possible work stations should be allocated consistently to the same staff and children rather than having spaces which are shared. </w:t>
      </w:r>
    </w:p>
    <w:p w14:paraId="1042333D"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56B466E0"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1DB96A9"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402FB1D4"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00C5E318"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42A5B15D"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6992059D" w14:textId="3F81F669"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21EE529F"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4EE45788"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28FED7F8"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53B01D95"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266BCAD3"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1050D77F" w14:textId="77777777" w:rsidR="00A173A6" w:rsidRPr="00F833F7" w:rsidRDefault="00A173A6" w:rsidP="00F833F7">
      <w:pPr>
        <w:spacing w:after="200" w:line="276" w:lineRule="auto"/>
        <w:rPr>
          <w:rFonts w:cs="Arial"/>
          <w:sz w:val="22"/>
        </w:rPr>
      </w:pPr>
      <w:r w:rsidRPr="00F833F7">
        <w:rPr>
          <w:rFonts w:cs="Arial"/>
          <w:sz w:val="22"/>
        </w:rPr>
        <w:lastRenderedPageBreak/>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0867EA9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15A0942E"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4C6167F3" w14:textId="77777777" w:rsidR="00A173A6" w:rsidRDefault="00A173A6" w:rsidP="00F833F7">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14:paraId="71F3C575" w14:textId="77777777" w:rsidR="00F833F7" w:rsidRPr="00F833F7" w:rsidRDefault="00F833F7" w:rsidP="00F833F7">
      <w:pPr>
        <w:spacing w:after="200" w:line="276" w:lineRule="auto"/>
        <w:rPr>
          <w:rFonts w:cs="Arial"/>
          <w:sz w:val="22"/>
        </w:rPr>
      </w:pPr>
    </w:p>
    <w:p w14:paraId="4FDDBACE"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08544F66"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2576B860"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568BF6D1"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528895C1"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5CE5E12E"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79FC9A44"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6AB72CDE"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10413EC2" w14:textId="5A7BA10A"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3211407D" w14:textId="77777777" w:rsidR="006049D8" w:rsidRPr="00F833F7" w:rsidRDefault="006049D8" w:rsidP="00FA7B62">
      <w:pPr>
        <w:spacing w:after="200" w:line="276" w:lineRule="auto"/>
        <w:rPr>
          <w:rFonts w:cs="Arial"/>
          <w:b/>
          <w:i/>
          <w:sz w:val="22"/>
        </w:rPr>
      </w:pPr>
      <w:r w:rsidRPr="00F833F7">
        <w:rPr>
          <w:rFonts w:cs="Arial"/>
          <w:b/>
          <w:i/>
          <w:sz w:val="22"/>
        </w:rPr>
        <w:t>Staff</w:t>
      </w:r>
    </w:p>
    <w:p w14:paraId="5AE3D51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71730A2E"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guidance on face covering should be observed. </w:t>
      </w:r>
    </w:p>
    <w:p w14:paraId="655A6857" w14:textId="77777777" w:rsidR="00CA1772" w:rsidRPr="00F833F7" w:rsidRDefault="00CA1772" w:rsidP="00F833F7">
      <w:pPr>
        <w:spacing w:after="200" w:line="276" w:lineRule="auto"/>
        <w:rPr>
          <w:rFonts w:cs="Arial"/>
          <w:sz w:val="22"/>
        </w:rPr>
      </w:pPr>
      <w:r w:rsidRPr="00F833F7">
        <w:rPr>
          <w:rFonts w:cs="Arial"/>
          <w:sz w:val="22"/>
        </w:rPr>
        <w:lastRenderedPageBreak/>
        <w:t xml:space="preserve">Physical distancing should be observed between staff members within the staff room through the use of staggered breaks etc. </w:t>
      </w:r>
    </w:p>
    <w:p w14:paraId="5861C585"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39E35915"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61DD4555"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4DD95EDC" w14:textId="0FD3CAAD"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6DF0E92D" w14:textId="77777777" w:rsidR="00E916BC" w:rsidRPr="00F833F7" w:rsidRDefault="00BD4894" w:rsidP="00FA7B62">
      <w:pPr>
        <w:spacing w:after="200" w:line="276" w:lineRule="auto"/>
        <w:rPr>
          <w:rFonts w:cs="Arial"/>
          <w:b/>
          <w:i/>
          <w:sz w:val="22"/>
        </w:rPr>
      </w:pPr>
      <w:r w:rsidRPr="00F833F7">
        <w:rPr>
          <w:rFonts w:cs="Arial"/>
          <w:b/>
          <w:i/>
          <w:sz w:val="22"/>
        </w:rPr>
        <w:t>Canteen</w:t>
      </w:r>
    </w:p>
    <w:p w14:paraId="4E2E58FC"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6318A7AB"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43E52915" w14:textId="77777777" w:rsidR="00BD4894" w:rsidRPr="00F833F7" w:rsidRDefault="00BD4894" w:rsidP="00F833F7">
      <w:pPr>
        <w:spacing w:after="200" w:line="276" w:lineRule="auto"/>
        <w:rPr>
          <w:rFonts w:cs="Arial"/>
          <w:sz w:val="22"/>
        </w:rPr>
      </w:pPr>
      <w:r w:rsidRPr="00F833F7">
        <w:rPr>
          <w:rFonts w:cs="Arial"/>
          <w:sz w:val="22"/>
        </w:rPr>
        <w:t>Implement a queue management system</w:t>
      </w:r>
      <w:r w:rsidR="00B05C23" w:rsidRPr="00F833F7">
        <w:rPr>
          <w:rFonts w:cs="Arial"/>
          <w:sz w:val="22"/>
        </w:rPr>
        <w:t>.</w:t>
      </w:r>
    </w:p>
    <w:p w14:paraId="4965DBED" w14:textId="77777777" w:rsidR="00B05C23" w:rsidRPr="00F833F7"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 xml:space="preserve">clean their hands before and after entering the canteen area. </w:t>
      </w:r>
    </w:p>
    <w:p w14:paraId="63B2F002"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62AE5F8E" w14:textId="77777777" w:rsidR="00B05C23" w:rsidRPr="00F833F7" w:rsidRDefault="00B05C23" w:rsidP="00F833F7">
      <w:pPr>
        <w:spacing w:after="200" w:line="276" w:lineRule="auto"/>
        <w:rPr>
          <w:rFonts w:cs="Arial"/>
          <w:sz w:val="22"/>
        </w:rPr>
      </w:pPr>
      <w:r w:rsidRPr="00F833F7">
        <w:rPr>
          <w:rFonts w:cs="Arial"/>
          <w:sz w:val="22"/>
        </w:rPr>
        <w:t xml:space="preserve">Briefly passing someone in a hall is very unlikely to contribute significantly to the spread of infection if people do not have physical contact and avoid informal group discussions.  </w:t>
      </w:r>
    </w:p>
    <w:p w14:paraId="5694BAD4"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22D0349A"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287ECCC4"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2382465C" w14:textId="3B3267FD"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57D1F204"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2C3E5EF1"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6FCD1512" w14:textId="19096671"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29AE455B" w14:textId="77777777" w:rsidR="00937033" w:rsidRPr="00875217" w:rsidRDefault="00937033" w:rsidP="00FA7B62">
      <w:pPr>
        <w:spacing w:after="200" w:line="276" w:lineRule="auto"/>
        <w:rPr>
          <w:rFonts w:cs="Arial"/>
          <w:sz w:val="24"/>
          <w:szCs w:val="24"/>
        </w:rPr>
      </w:pPr>
    </w:p>
    <w:p w14:paraId="1DA78A9A" w14:textId="77777777" w:rsidR="009407BA" w:rsidRPr="00F833F7" w:rsidRDefault="009407BA" w:rsidP="006C421D">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3F7D07EB" w14:textId="17CC301A" w:rsidR="000645ED" w:rsidRPr="00F833F7" w:rsidRDefault="000645ED" w:rsidP="00F833F7">
      <w:pPr>
        <w:spacing w:line="276" w:lineRule="auto"/>
        <w:rPr>
          <w:rFonts w:cs="Arial"/>
          <w:bCs/>
          <w:sz w:val="22"/>
        </w:rPr>
      </w:pPr>
      <w:r w:rsidRPr="00F833F7">
        <w:rPr>
          <w:rFonts w:cs="Arial"/>
          <w:bCs/>
          <w:sz w:val="22"/>
        </w:rPr>
        <w:lastRenderedPageBreak/>
        <w:t xml:space="preserve">PPE will not be required to be worn within schools according to current occupational and public health guidance. However, for a limited number of staff, PPE will need to be used occasionally or constantly due to the nature of certain work activities or work areas. </w:t>
      </w:r>
      <w:r w:rsidR="000009E7" w:rsidRPr="00F833F7">
        <w:rPr>
          <w:rFonts w:cs="Arial"/>
          <w:bCs/>
          <w:sz w:val="22"/>
        </w:rPr>
        <w:t>This might include roles such as</w:t>
      </w:r>
      <w:r w:rsidR="003D1392" w:rsidRPr="00F833F7">
        <w:rPr>
          <w:rFonts w:cs="Arial"/>
          <w:bCs/>
          <w:sz w:val="22"/>
        </w:rPr>
        <w:t>:</w:t>
      </w:r>
      <w:r w:rsidRPr="00F833F7">
        <w:rPr>
          <w:rFonts w:cs="Arial"/>
          <w:bCs/>
          <w:sz w:val="22"/>
        </w:rPr>
        <w:t xml:space="preserve">  </w:t>
      </w:r>
    </w:p>
    <w:p w14:paraId="3AA59145" w14:textId="77777777" w:rsidR="000645ED" w:rsidRPr="00F833F7" w:rsidRDefault="00C14FF5" w:rsidP="006C421D">
      <w:pPr>
        <w:pStyle w:val="ListParagraph"/>
        <w:numPr>
          <w:ilvl w:val="0"/>
          <w:numId w:val="19"/>
        </w:numPr>
        <w:spacing w:line="276" w:lineRule="auto"/>
        <w:jc w:val="both"/>
        <w:rPr>
          <w:rFonts w:ascii="Arial" w:hAnsi="Arial" w:cs="Arial"/>
          <w:bCs/>
        </w:rPr>
      </w:pPr>
      <w:r w:rsidRPr="00F833F7">
        <w:rPr>
          <w:rFonts w:ascii="Arial" w:hAnsi="Arial" w:cs="Arial"/>
          <w:bCs/>
        </w:rPr>
        <w:t xml:space="preserve">Assisting with </w:t>
      </w:r>
      <w:r w:rsidR="000645ED" w:rsidRPr="00F833F7">
        <w:rPr>
          <w:rFonts w:ascii="Arial" w:hAnsi="Arial" w:cs="Arial"/>
          <w:bCs/>
        </w:rPr>
        <w:t xml:space="preserve">intimate care </w:t>
      </w:r>
      <w:r w:rsidRPr="00F833F7">
        <w:rPr>
          <w:rFonts w:ascii="Arial" w:hAnsi="Arial" w:cs="Arial"/>
          <w:bCs/>
        </w:rPr>
        <w:t>needs</w:t>
      </w:r>
    </w:p>
    <w:p w14:paraId="7CC2E82B" w14:textId="77777777" w:rsidR="000645ED" w:rsidRPr="00F833F7" w:rsidRDefault="000645ED" w:rsidP="006C421D">
      <w:pPr>
        <w:pStyle w:val="ListParagraph"/>
        <w:numPr>
          <w:ilvl w:val="0"/>
          <w:numId w:val="19"/>
        </w:numPr>
        <w:spacing w:line="276" w:lineRule="auto"/>
        <w:jc w:val="both"/>
        <w:rPr>
          <w:rFonts w:ascii="Arial" w:hAnsi="Arial" w:cs="Arial"/>
          <w:bCs/>
        </w:rPr>
      </w:pPr>
      <w:r w:rsidRPr="00F833F7">
        <w:rPr>
          <w:rFonts w:ascii="Arial" w:hAnsi="Arial" w:cs="Arial"/>
          <w:bCs/>
        </w:rPr>
        <w:t xml:space="preserve">Where a suspected case of </w:t>
      </w:r>
      <w:r w:rsidR="00804576" w:rsidRPr="00F833F7">
        <w:rPr>
          <w:rFonts w:ascii="Arial" w:hAnsi="Arial" w:cs="Arial"/>
          <w:bCs/>
        </w:rPr>
        <w:t>COVID</w:t>
      </w:r>
      <w:r w:rsidRPr="00F833F7">
        <w:rPr>
          <w:rFonts w:ascii="Arial" w:hAnsi="Arial" w:cs="Arial"/>
          <w:bCs/>
        </w:rPr>
        <w:t xml:space="preserve">-19 is identified while the school is in operation </w:t>
      </w:r>
    </w:p>
    <w:p w14:paraId="2C17D8C1" w14:textId="6AB25193" w:rsidR="00C72982" w:rsidRPr="00F833F7" w:rsidRDefault="00C72982" w:rsidP="006C421D">
      <w:pPr>
        <w:pStyle w:val="ListParagraph"/>
        <w:numPr>
          <w:ilvl w:val="0"/>
          <w:numId w:val="19"/>
        </w:numPr>
        <w:spacing w:line="276" w:lineRule="auto"/>
        <w:jc w:val="both"/>
        <w:rPr>
          <w:rFonts w:ascii="Arial" w:hAnsi="Arial" w:cs="Arial"/>
          <w:bCs/>
        </w:rPr>
      </w:pPr>
      <w:r w:rsidRPr="00F833F7">
        <w:rPr>
          <w:rFonts w:ascii="Arial" w:hAnsi="Arial" w:cs="Arial"/>
          <w:bCs/>
        </w:rPr>
        <w:t xml:space="preserve">Where staff are particularly vulnerable to infection but are not on the list of those categorised as people in very high risk groups, or may be living with those who are in the very high risk category. </w:t>
      </w:r>
    </w:p>
    <w:p w14:paraId="5C51AD3C" w14:textId="77777777" w:rsidR="00C14FF5" w:rsidRPr="00F833F7" w:rsidRDefault="000645ED" w:rsidP="00F833F7">
      <w:pPr>
        <w:spacing w:line="276" w:lineRule="auto"/>
        <w:rPr>
          <w:rFonts w:cs="Arial"/>
          <w:bCs/>
          <w:sz w:val="22"/>
        </w:rPr>
      </w:pPr>
      <w:r w:rsidRPr="00F833F7">
        <w:rPr>
          <w:rFonts w:cs="Arial"/>
          <w:bCs/>
          <w:sz w:val="22"/>
        </w:rPr>
        <w:t>Appropriate PPE will be available for dealing with suspected COVID-19 cases, intimate care needs and for first aid. Where staff provide healthcare to children with medical needs in the school environment they should apply standard precautions as per usual practice.</w:t>
      </w:r>
    </w:p>
    <w:p w14:paraId="446FBB20" w14:textId="77777777" w:rsidR="009407BA" w:rsidRPr="00F833F7" w:rsidRDefault="009407BA" w:rsidP="00FA7B62">
      <w:pPr>
        <w:spacing w:after="200" w:line="276" w:lineRule="auto"/>
        <w:rPr>
          <w:rFonts w:cs="Arial"/>
          <w:b/>
          <w:sz w:val="22"/>
          <w:u w:val="single"/>
        </w:rPr>
      </w:pPr>
      <w:r w:rsidRPr="00F833F7">
        <w:rPr>
          <w:rFonts w:cs="Arial"/>
          <w:b/>
          <w:sz w:val="22"/>
          <w:u w:val="single"/>
        </w:rPr>
        <w:t>Masks</w:t>
      </w:r>
    </w:p>
    <w:p w14:paraId="0D6A9CC9" w14:textId="77777777" w:rsidR="009407BA" w:rsidRPr="00F833F7" w:rsidRDefault="00937033" w:rsidP="00F833F7">
      <w:pPr>
        <w:spacing w:after="200" w:line="276" w:lineRule="auto"/>
        <w:rPr>
          <w:rFonts w:cs="Arial"/>
          <w:sz w:val="22"/>
        </w:rPr>
      </w:pPr>
      <w:r w:rsidRPr="00F833F7">
        <w:rPr>
          <w:rFonts w:cs="Arial"/>
          <w:sz w:val="22"/>
        </w:rPr>
        <w:t>Cloth face coverings are not suitable for children under the age of 13 and anyone who:</w:t>
      </w:r>
    </w:p>
    <w:p w14:paraId="4E0D7C8C" w14:textId="77777777" w:rsidR="00937033" w:rsidRPr="00F833F7" w:rsidRDefault="00937033" w:rsidP="006C421D">
      <w:pPr>
        <w:pStyle w:val="ListParagraph"/>
        <w:numPr>
          <w:ilvl w:val="0"/>
          <w:numId w:val="30"/>
        </w:numPr>
        <w:spacing w:after="200" w:line="276" w:lineRule="auto"/>
        <w:rPr>
          <w:rFonts w:ascii="Arial" w:hAnsi="Arial" w:cs="Arial"/>
        </w:rPr>
      </w:pPr>
      <w:r w:rsidRPr="00F833F7">
        <w:rPr>
          <w:rFonts w:ascii="Arial" w:hAnsi="Arial" w:cs="Arial"/>
        </w:rPr>
        <w:t xml:space="preserve">Has trouble breathing; </w:t>
      </w:r>
    </w:p>
    <w:p w14:paraId="766FE32B" w14:textId="77777777" w:rsidR="00937033" w:rsidRPr="00F833F7" w:rsidRDefault="00937033" w:rsidP="006C421D">
      <w:pPr>
        <w:pStyle w:val="ListParagraph"/>
        <w:numPr>
          <w:ilvl w:val="0"/>
          <w:numId w:val="30"/>
        </w:numPr>
        <w:spacing w:after="200" w:line="276" w:lineRule="auto"/>
        <w:rPr>
          <w:rFonts w:ascii="Arial" w:hAnsi="Arial" w:cs="Arial"/>
        </w:rPr>
      </w:pPr>
      <w:r w:rsidRPr="00F833F7">
        <w:rPr>
          <w:rFonts w:ascii="Arial" w:hAnsi="Arial" w:cs="Arial"/>
        </w:rPr>
        <w:t xml:space="preserve">Is unconscious or incapacitated; </w:t>
      </w:r>
    </w:p>
    <w:p w14:paraId="3D6AE06F" w14:textId="77777777" w:rsidR="00937033" w:rsidRPr="00F833F7" w:rsidRDefault="00937033" w:rsidP="006C421D">
      <w:pPr>
        <w:pStyle w:val="ListParagraph"/>
        <w:numPr>
          <w:ilvl w:val="0"/>
          <w:numId w:val="30"/>
        </w:numPr>
        <w:spacing w:after="200" w:line="276" w:lineRule="auto"/>
        <w:rPr>
          <w:rFonts w:ascii="Arial" w:hAnsi="Arial" w:cs="Arial"/>
        </w:rPr>
      </w:pPr>
      <w:r w:rsidRPr="00F833F7">
        <w:rPr>
          <w:rFonts w:ascii="Arial" w:hAnsi="Arial" w:cs="Arial"/>
        </w:rPr>
        <w:t>Is unable to remove it without help;</w:t>
      </w:r>
    </w:p>
    <w:p w14:paraId="4830C6E2" w14:textId="77777777" w:rsidR="00937033" w:rsidRPr="00F833F7" w:rsidRDefault="00937033" w:rsidP="006C421D">
      <w:pPr>
        <w:pStyle w:val="ListParagraph"/>
        <w:numPr>
          <w:ilvl w:val="0"/>
          <w:numId w:val="30"/>
        </w:numPr>
        <w:spacing w:after="200" w:line="276" w:lineRule="auto"/>
        <w:rPr>
          <w:rFonts w:ascii="Arial" w:hAnsi="Arial" w:cs="Arial"/>
        </w:rPr>
      </w:pPr>
      <w:r w:rsidRPr="00F833F7">
        <w:rPr>
          <w:rFonts w:ascii="Arial" w:hAnsi="Arial" w:cs="Arial"/>
        </w:rPr>
        <w:t>Has special needs to who may feel upset or very uncomfortable wearing the face covering.</w:t>
      </w:r>
    </w:p>
    <w:p w14:paraId="124AADA9" w14:textId="77777777" w:rsidR="009407BA" w:rsidRPr="00F833F7" w:rsidRDefault="00F3169A" w:rsidP="00F833F7">
      <w:pPr>
        <w:spacing w:after="200" w:line="276" w:lineRule="auto"/>
        <w:rPr>
          <w:rFonts w:cs="Arial"/>
          <w:sz w:val="22"/>
        </w:rPr>
      </w:pPr>
      <w:r w:rsidRPr="00F833F7">
        <w:rPr>
          <w:rFonts w:cs="Arial"/>
          <w:sz w:val="22"/>
        </w:rPr>
        <w:t xml:space="preserve">For staff, face coverings should not be required if physical distancing is possible and practiced appropriately. Wearing a face covering will conceal facial expression and make communication difficult. </w:t>
      </w:r>
    </w:p>
    <w:p w14:paraId="55F4F2E7" w14:textId="080A29B0" w:rsidR="00AC67F0" w:rsidRPr="00F833F7" w:rsidRDefault="00F3169A" w:rsidP="00F833F7">
      <w:pPr>
        <w:spacing w:after="200" w:line="276" w:lineRule="auto"/>
        <w:rPr>
          <w:rFonts w:cs="Arial"/>
          <w:sz w:val="22"/>
        </w:rPr>
      </w:pPr>
      <w:r w:rsidRPr="00F833F7">
        <w:rPr>
          <w:rFonts w:cs="Arial"/>
          <w:sz w:val="22"/>
        </w:rPr>
        <w:t xml:space="preserve">The use of a visor as an alternative may be considered where there is a concern regarding prolonged close contact and exposure to fluid/respiratory droplets. </w:t>
      </w:r>
      <w:hyperlink r:id="rId25" w:history="1">
        <w:r w:rsidR="00AC67F0" w:rsidRPr="00611131">
          <w:rPr>
            <w:rStyle w:val="Hyperlink"/>
            <w:rFonts w:cs="Arial"/>
            <w:sz w:val="22"/>
          </w:rPr>
          <w:t>Advice on how to properly use f</w:t>
        </w:r>
        <w:r w:rsidR="00611131" w:rsidRPr="00611131">
          <w:rPr>
            <w:rStyle w:val="Hyperlink"/>
            <w:rFonts w:cs="Arial"/>
            <w:sz w:val="22"/>
          </w:rPr>
          <w:t>ace coverings can be found here.</w:t>
        </w:r>
      </w:hyperlink>
      <w:r w:rsidR="00AC67F0" w:rsidRPr="00F833F7">
        <w:rPr>
          <w:rFonts w:cs="Arial"/>
          <w:sz w:val="22"/>
        </w:rPr>
        <w:t xml:space="preserve"> </w:t>
      </w:r>
    </w:p>
    <w:p w14:paraId="689E0631" w14:textId="77777777" w:rsidR="00F3169A" w:rsidRPr="00F833F7" w:rsidRDefault="00F3169A" w:rsidP="00FA7B62">
      <w:pPr>
        <w:spacing w:after="200" w:line="276" w:lineRule="auto"/>
        <w:rPr>
          <w:rFonts w:cs="Arial"/>
          <w:b/>
          <w:sz w:val="22"/>
          <w:u w:val="single"/>
        </w:rPr>
      </w:pPr>
      <w:r w:rsidRPr="00F833F7">
        <w:rPr>
          <w:rFonts w:cs="Arial"/>
          <w:b/>
          <w:sz w:val="22"/>
          <w:u w:val="single"/>
        </w:rPr>
        <w:t>Gloves</w:t>
      </w:r>
    </w:p>
    <w:p w14:paraId="11606676" w14:textId="590CC121"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 intimate care settings</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3A477C7B" w14:textId="77777777" w:rsidR="000645ED" w:rsidRPr="00F833F7" w:rsidRDefault="00F3169A" w:rsidP="00F833F7">
      <w:pPr>
        <w:spacing w:after="200" w:line="276" w:lineRule="auto"/>
        <w:rPr>
          <w:rFonts w:cs="Arial"/>
          <w:sz w:val="22"/>
        </w:rPr>
      </w:pPr>
      <w:r w:rsidRPr="00F833F7">
        <w:rPr>
          <w:rFonts w:cs="Arial"/>
          <w:sz w:val="22"/>
        </w:rPr>
        <w:t xml:space="preserve">Routine use of disposable gloves is not a substitute for hand hygiene. </w:t>
      </w:r>
    </w:p>
    <w:p w14:paraId="637F5CB0" w14:textId="77777777" w:rsidR="00F849CE" w:rsidRDefault="00F849CE" w:rsidP="00FA7B62">
      <w:pPr>
        <w:spacing w:after="200" w:line="276" w:lineRule="auto"/>
        <w:rPr>
          <w:rFonts w:cs="Arial"/>
          <w:sz w:val="24"/>
          <w:szCs w:val="24"/>
        </w:rPr>
      </w:pPr>
    </w:p>
    <w:p w14:paraId="3BABEA08" w14:textId="77777777" w:rsidR="00F833F7" w:rsidRDefault="00F833F7" w:rsidP="00FA7B62">
      <w:pPr>
        <w:spacing w:after="200" w:line="276" w:lineRule="auto"/>
        <w:rPr>
          <w:rFonts w:cs="Arial"/>
          <w:sz w:val="24"/>
          <w:szCs w:val="24"/>
        </w:rPr>
      </w:pPr>
    </w:p>
    <w:p w14:paraId="4D3DFEEF" w14:textId="77777777" w:rsidR="00F833F7" w:rsidRDefault="00F833F7" w:rsidP="00FA7B62">
      <w:pPr>
        <w:spacing w:after="200" w:line="276" w:lineRule="auto"/>
        <w:rPr>
          <w:rFonts w:cs="Arial"/>
          <w:sz w:val="24"/>
          <w:szCs w:val="24"/>
        </w:rPr>
      </w:pPr>
    </w:p>
    <w:p w14:paraId="5E6A0258" w14:textId="77777777" w:rsidR="00F833F7" w:rsidRPr="00875217" w:rsidRDefault="00F833F7" w:rsidP="00FA7B62">
      <w:pPr>
        <w:spacing w:after="200" w:line="276" w:lineRule="auto"/>
        <w:rPr>
          <w:rFonts w:cs="Arial"/>
          <w:sz w:val="24"/>
          <w:szCs w:val="24"/>
        </w:rPr>
      </w:pPr>
    </w:p>
    <w:p w14:paraId="2813BC42" w14:textId="77777777" w:rsidR="0009617B" w:rsidRPr="00F833F7" w:rsidRDefault="0009617B" w:rsidP="006C421D">
      <w:pPr>
        <w:pStyle w:val="ListParagraph"/>
        <w:numPr>
          <w:ilvl w:val="0"/>
          <w:numId w:val="14"/>
        </w:numPr>
        <w:spacing w:after="200" w:line="276" w:lineRule="auto"/>
        <w:ind w:left="426"/>
        <w:rPr>
          <w:rFonts w:ascii="Arial" w:hAnsi="Arial" w:cs="Arial"/>
          <w:b/>
          <w:sz w:val="28"/>
          <w:szCs w:val="28"/>
        </w:rPr>
      </w:pPr>
      <w:r w:rsidRPr="00F833F7">
        <w:rPr>
          <w:rFonts w:ascii="Arial" w:hAnsi="Arial" w:cs="Arial"/>
          <w:b/>
          <w:sz w:val="28"/>
          <w:szCs w:val="28"/>
        </w:rPr>
        <w:t xml:space="preserve">Impact of COVID-19 on certain school activities </w:t>
      </w:r>
    </w:p>
    <w:p w14:paraId="276E7DA1" w14:textId="01366EF8" w:rsidR="004F4221" w:rsidRPr="00586877" w:rsidRDefault="004F4221" w:rsidP="00586877">
      <w:pPr>
        <w:spacing w:after="200" w:line="276" w:lineRule="auto"/>
        <w:ind w:left="66"/>
        <w:rPr>
          <w:rFonts w:cs="Arial"/>
          <w:sz w:val="24"/>
          <w:szCs w:val="24"/>
        </w:rPr>
      </w:pPr>
      <w:r w:rsidRPr="00586877">
        <w:rPr>
          <w:rFonts w:cs="Arial"/>
          <w:sz w:val="24"/>
          <w:szCs w:val="24"/>
        </w:rPr>
        <w:t xml:space="preserve">The Department will work with stakeholders to provide more detailed advice on certain schools activities in advance of school reopening. </w:t>
      </w:r>
    </w:p>
    <w:p w14:paraId="1829EE2B" w14:textId="77777777" w:rsidR="0009617B" w:rsidRPr="003F6D77" w:rsidRDefault="0009617B" w:rsidP="00586877">
      <w:pPr>
        <w:spacing w:after="200" w:line="276" w:lineRule="auto"/>
        <w:ind w:left="66"/>
        <w:rPr>
          <w:rFonts w:cs="Arial"/>
          <w:i/>
          <w:sz w:val="22"/>
        </w:rPr>
      </w:pPr>
      <w:r w:rsidRPr="003F6D77">
        <w:rPr>
          <w:rFonts w:cs="Arial"/>
          <w:i/>
          <w:sz w:val="22"/>
        </w:rPr>
        <w:t>Choir/Music Performance</w:t>
      </w:r>
    </w:p>
    <w:p w14:paraId="1BA2B852" w14:textId="77777777" w:rsidR="0009617B" w:rsidRPr="00586877" w:rsidRDefault="0009617B" w:rsidP="00586877">
      <w:pPr>
        <w:spacing w:after="200" w:line="276" w:lineRule="auto"/>
        <w:ind w:left="66"/>
        <w:rPr>
          <w:rFonts w:cs="Arial"/>
          <w:sz w:val="24"/>
          <w:szCs w:val="24"/>
        </w:rPr>
      </w:pPr>
      <w:r w:rsidRPr="00586877">
        <w:rPr>
          <w:rFonts w:cs="Arial"/>
          <w:sz w:val="24"/>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4C85ED51"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48EE19DC" w14:textId="77777777" w:rsidR="0009617B" w:rsidRPr="00586877" w:rsidRDefault="0009617B" w:rsidP="00586877">
      <w:pPr>
        <w:spacing w:after="200" w:line="276" w:lineRule="auto"/>
        <w:ind w:left="66"/>
        <w:rPr>
          <w:rFonts w:cs="Arial"/>
          <w:sz w:val="24"/>
          <w:szCs w:val="24"/>
        </w:rPr>
      </w:pPr>
      <w:r w:rsidRPr="00586877">
        <w:rPr>
          <w:rFonts w:cs="Arial"/>
          <w:sz w:val="24"/>
          <w:szCs w:val="24"/>
        </w:rPr>
        <w:t xml:space="preserve">Schools should refer to the HPSC guidance on Return to Sport. </w:t>
      </w:r>
      <w:r w:rsidR="00C14FF5" w:rsidRPr="00586877">
        <w:rPr>
          <w:rFonts w:cs="Arial"/>
          <w:sz w:val="24"/>
          <w:szCs w:val="24"/>
        </w:rPr>
        <w:t xml:space="preserve">Link to return to sport protocols is found here. </w:t>
      </w:r>
    </w:p>
    <w:p w14:paraId="7162FA2A" w14:textId="77777777" w:rsidR="00C14FF5" w:rsidRPr="00586877" w:rsidRDefault="0050720E" w:rsidP="00FA7B62">
      <w:pPr>
        <w:spacing w:after="200" w:line="276" w:lineRule="auto"/>
        <w:ind w:left="66"/>
        <w:rPr>
          <w:rFonts w:cs="Arial"/>
          <w:sz w:val="22"/>
        </w:rPr>
      </w:pPr>
      <w:hyperlink r:id="rId26" w:history="1">
        <w:r w:rsidR="00C14FF5" w:rsidRPr="00586877">
          <w:rPr>
            <w:rStyle w:val="Hyperlink"/>
            <w:rFonts w:cs="Arial"/>
            <w:sz w:val="22"/>
          </w:rPr>
          <w:t>https://www.gov.ie/en/publication/07253-return-to-sport-protocols/</w:t>
        </w:r>
      </w:hyperlink>
    </w:p>
    <w:p w14:paraId="7D241703"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6C93D4BC"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7E5519DE"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21CE5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03F81658"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5F7DDAA0"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7A390FDA"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A221554"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08993087" w14:textId="77777777" w:rsidR="00937033" w:rsidRPr="00586877" w:rsidRDefault="00937033" w:rsidP="00586877">
      <w:pPr>
        <w:spacing w:after="200" w:line="276" w:lineRule="auto"/>
        <w:ind w:left="66"/>
        <w:rPr>
          <w:rFonts w:cs="Arial"/>
          <w:sz w:val="22"/>
        </w:rPr>
      </w:pPr>
      <w:r w:rsidRPr="00586877">
        <w:rPr>
          <w:rFonts w:cs="Arial"/>
          <w:sz w:val="22"/>
        </w:rPr>
        <w:lastRenderedPageBreak/>
        <w:t xml:space="preserve">Clean toys and equipment should be stored in a clean container or clean cupboard. The manufacturer’s instructions should always be followed. </w:t>
      </w:r>
    </w:p>
    <w:p w14:paraId="77E76C01"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04274EB7"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730368C4" w14:textId="5959F723"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64D7206F"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Rinse the toy in clean water.</w:t>
      </w:r>
    </w:p>
    <w:p w14:paraId="2C043EA2"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Thoroughly dry the toy.</w:t>
      </w:r>
    </w:p>
    <w:p w14:paraId="39E38D71"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69B5F18E" w14:textId="77777777" w:rsidR="0091766F" w:rsidRPr="000F64EC" w:rsidRDefault="0091766F" w:rsidP="006C421D">
      <w:pPr>
        <w:pStyle w:val="ListParagraph"/>
        <w:numPr>
          <w:ilvl w:val="0"/>
          <w:numId w:val="43"/>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400B5B2"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2A4730BA" w14:textId="77777777" w:rsidR="008D0CAB" w:rsidRPr="000F64EC" w:rsidRDefault="008D0CAB" w:rsidP="006C421D">
      <w:pPr>
        <w:pStyle w:val="ListParagraph"/>
        <w:numPr>
          <w:ilvl w:val="0"/>
          <w:numId w:val="43"/>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082518DB" w14:textId="77777777" w:rsidR="009145D5" w:rsidRPr="00586877" w:rsidRDefault="0009617B" w:rsidP="00586877">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12372F67"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6A222B7A"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3BEAD5D7"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3B1A6FE0" w14:textId="77777777" w:rsidR="00F849CE" w:rsidRPr="00586877" w:rsidRDefault="00504BD1" w:rsidP="0058687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0042A4E4" w14:textId="77777777" w:rsidR="00FD34F9" w:rsidRPr="00875217" w:rsidRDefault="00FD34F9" w:rsidP="000645ED">
      <w:pPr>
        <w:spacing w:after="200" w:line="276" w:lineRule="auto"/>
        <w:ind w:left="66"/>
        <w:rPr>
          <w:rFonts w:cs="Arial"/>
          <w:sz w:val="24"/>
          <w:szCs w:val="24"/>
        </w:rPr>
      </w:pPr>
    </w:p>
    <w:p w14:paraId="17BC815E" w14:textId="77777777" w:rsidR="00504BD1" w:rsidRPr="000F64EC" w:rsidRDefault="00504BD1" w:rsidP="006C421D">
      <w:pPr>
        <w:pStyle w:val="ListParagraph"/>
        <w:numPr>
          <w:ilvl w:val="0"/>
          <w:numId w:val="14"/>
        </w:numPr>
        <w:spacing w:after="200" w:line="276" w:lineRule="auto"/>
        <w:ind w:hanging="644"/>
        <w:rPr>
          <w:rFonts w:ascii="Arial" w:hAnsi="Arial" w:cs="Arial"/>
          <w:sz w:val="28"/>
          <w:szCs w:val="28"/>
          <w:u w:val="single"/>
        </w:rPr>
      </w:pPr>
      <w:r w:rsidRPr="000F64EC">
        <w:rPr>
          <w:rFonts w:ascii="Arial" w:hAnsi="Arial" w:cs="Arial"/>
          <w:b/>
          <w:sz w:val="28"/>
          <w:szCs w:val="28"/>
          <w:u w:val="single"/>
        </w:rPr>
        <w:t xml:space="preserve">Hygiene and Cleaning in Schools </w:t>
      </w:r>
    </w:p>
    <w:p w14:paraId="35BBB204" w14:textId="34FAFC46" w:rsidR="00564882" w:rsidRPr="000F64EC" w:rsidRDefault="00564882" w:rsidP="000F64EC">
      <w:pPr>
        <w:pStyle w:val="Normal2Column"/>
        <w:spacing w:line="276" w:lineRule="auto"/>
        <w:rPr>
          <w:sz w:val="22"/>
        </w:rPr>
      </w:pPr>
      <w:r w:rsidRPr="000F64EC">
        <w:rPr>
          <w:sz w:val="22"/>
        </w:rPr>
        <w:lastRenderedPageBreak/>
        <w:t xml:space="preserve">The Department of Education </w:t>
      </w:r>
      <w:r w:rsidR="0048391D" w:rsidRPr="000F64EC">
        <w:rPr>
          <w:sz w:val="22"/>
        </w:rPr>
        <w:t xml:space="preserve">will provide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the risks of COVID-19. Details of the funding supports will be provided to schools by way of circular and will be updated as required.</w:t>
      </w:r>
      <w:r w:rsidR="0048391D" w:rsidRPr="000F64EC">
        <w:rPr>
          <w:sz w:val="22"/>
        </w:rPr>
        <w:t xml:space="preserve"> The funding will be provided in advance of reopening.</w:t>
      </w:r>
    </w:p>
    <w:p w14:paraId="7CA91481" w14:textId="1BACCC58"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will be covered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7D848F19"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6172A432"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06120495"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55820D8"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91A42CC" w14:textId="20F0C3B4"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3F816234"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61A1336A" w14:textId="4DAD5C82" w:rsidR="00BC3B64" w:rsidRPr="000F64EC" w:rsidRDefault="00BC3B64" w:rsidP="000F64EC">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003E5123"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71BB6735" w14:textId="77777777" w:rsidR="00564882" w:rsidRPr="000F64EC" w:rsidRDefault="00A716F3" w:rsidP="000F64EC">
      <w:pPr>
        <w:pStyle w:val="Normal2Column"/>
      </w:pPr>
      <w:r w:rsidRPr="000F64EC">
        <w:t xml:space="preserve">The room should be cleaned as soon as </w:t>
      </w:r>
      <w:r w:rsidR="00804576" w:rsidRPr="000F64EC">
        <w:t xml:space="preserve">practicably </w:t>
      </w:r>
      <w:r w:rsidRPr="000F64EC">
        <w:t>possible.</w:t>
      </w:r>
    </w:p>
    <w:p w14:paraId="3D733EA3" w14:textId="77777777" w:rsidR="00A716F3" w:rsidRPr="000F64EC" w:rsidRDefault="00A716F3" w:rsidP="000F64EC">
      <w:pPr>
        <w:pStyle w:val="Normal2Column"/>
      </w:pPr>
      <w:r w:rsidRPr="000F64EC">
        <w:t>Once the room is vacated the room should not be reused until the room has been thoroughly cleaned and disinfected and all surfaces are dry.</w:t>
      </w:r>
    </w:p>
    <w:p w14:paraId="0936C81D" w14:textId="77777777" w:rsidR="00A716F3" w:rsidRPr="000F64EC" w:rsidRDefault="00A716F3" w:rsidP="000F64EC">
      <w:pPr>
        <w:pStyle w:val="Normal2Column"/>
      </w:pPr>
      <w:r w:rsidRPr="000F64EC">
        <w:t xml:space="preserve">Disinfection only works on things that are clean. When disinfection is required it is always as well as cleaning. </w:t>
      </w:r>
    </w:p>
    <w:p w14:paraId="15A7AC4C" w14:textId="77777777" w:rsidR="00A716F3" w:rsidRPr="000F64EC" w:rsidRDefault="00A716F3" w:rsidP="000F64EC">
      <w:pPr>
        <w:pStyle w:val="Normal2Column"/>
      </w:pPr>
      <w:r w:rsidRPr="000F64EC">
        <w:t xml:space="preserve">Person assigned to cleaning should avoid touching their face while they are cleaning and </w:t>
      </w:r>
      <w:r w:rsidR="00D85A9D" w:rsidRPr="000F64EC">
        <w:t xml:space="preserve">should wear </w:t>
      </w:r>
      <w:r w:rsidRPr="000F64EC">
        <w:t>household gloves and a plastic apron.</w:t>
      </w:r>
    </w:p>
    <w:p w14:paraId="5C899615" w14:textId="77777777" w:rsidR="00A716F3" w:rsidRPr="000F64EC" w:rsidRDefault="00A716F3" w:rsidP="000F64EC">
      <w:pPr>
        <w:pStyle w:val="Normal2Column"/>
      </w:pPr>
      <w:r w:rsidRPr="000F64EC">
        <w:lastRenderedPageBreak/>
        <w:t xml:space="preserve">Clean the environment and furniture using disposable cleaning cloths and a household detergent followed by disinfection with a chlorine based product (household bleach). </w:t>
      </w:r>
    </w:p>
    <w:p w14:paraId="254F7F7E" w14:textId="77777777" w:rsidR="00A716F3" w:rsidRPr="000F64EC" w:rsidRDefault="00A716F3" w:rsidP="000F64EC">
      <w:pPr>
        <w:pStyle w:val="Normal2Column"/>
      </w:pPr>
      <w:r w:rsidRPr="000F64EC">
        <w:t xml:space="preserve">Pay special attention to frequently touched surfaces, the back of chairs, couches, door handles and any surfaces that are visibly soiled with body fluids. </w:t>
      </w:r>
    </w:p>
    <w:p w14:paraId="75DAD2C5" w14:textId="0A135977" w:rsidR="00A716F3" w:rsidRPr="000F64EC" w:rsidRDefault="00A716F3" w:rsidP="000F64EC">
      <w:pPr>
        <w:pStyle w:val="Normal2Column"/>
      </w:pPr>
      <w:r w:rsidRPr="000F64EC">
        <w:t>Once the room has been cleaned and disinfected and all surfa</w:t>
      </w:r>
      <w:r w:rsidR="00A651F3">
        <w:t>ces are dry, the room can be re</w:t>
      </w:r>
      <w:r w:rsidRPr="000F64EC">
        <w:t xml:space="preserve">used. </w:t>
      </w:r>
    </w:p>
    <w:p w14:paraId="66D4D323" w14:textId="77777777" w:rsidR="00A9457F" w:rsidRPr="000F64EC" w:rsidRDefault="00A9457F" w:rsidP="000F64EC">
      <w:pPr>
        <w:pStyle w:val="Normal2Column"/>
      </w:pPr>
      <w:r w:rsidRPr="000F64EC">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0F64EC">
        <w:t xml:space="preserve">(as outlined in the HPSC interim health advice) as soon as is practically possible. </w:t>
      </w:r>
    </w:p>
    <w:p w14:paraId="0DB4E46C" w14:textId="77777777" w:rsidR="00BC3B64" w:rsidRPr="00875217" w:rsidRDefault="00BC3B64" w:rsidP="00564882">
      <w:pPr>
        <w:spacing w:after="200" w:line="276" w:lineRule="auto"/>
        <w:rPr>
          <w:rFonts w:cs="Arial"/>
          <w:sz w:val="24"/>
          <w:szCs w:val="24"/>
        </w:rPr>
      </w:pPr>
    </w:p>
    <w:p w14:paraId="6FABBCA0" w14:textId="77777777" w:rsidR="00A716F3" w:rsidRPr="000F64EC" w:rsidRDefault="003F556A" w:rsidP="006C421D">
      <w:pPr>
        <w:pStyle w:val="ListParagraph"/>
        <w:numPr>
          <w:ilvl w:val="0"/>
          <w:numId w:val="14"/>
        </w:numPr>
        <w:spacing w:after="200" w:line="276" w:lineRule="auto"/>
        <w:ind w:left="284"/>
        <w:rPr>
          <w:rFonts w:ascii="Arial" w:hAnsi="Arial" w:cs="Arial"/>
          <w:b/>
          <w:sz w:val="28"/>
          <w:szCs w:val="28"/>
        </w:rPr>
      </w:pPr>
      <w:r w:rsidRPr="000F64EC">
        <w:rPr>
          <w:rFonts w:ascii="Arial" w:hAnsi="Arial" w:cs="Arial"/>
          <w:b/>
          <w:sz w:val="28"/>
          <w:szCs w:val="28"/>
        </w:rPr>
        <w:t xml:space="preserve">Dealing with a Suspected Case of COVID-19 </w:t>
      </w:r>
    </w:p>
    <w:p w14:paraId="2A704B93"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31100D36" w14:textId="77777777" w:rsidR="00BC3B64" w:rsidRPr="000F64EC" w:rsidRDefault="00BC3B64" w:rsidP="000F64EC">
      <w:pPr>
        <w:widowControl w:val="0"/>
        <w:spacing w:after="0" w:line="276" w:lineRule="auto"/>
        <w:rPr>
          <w:rFonts w:eastAsia="SimSun" w:cs="Arial"/>
          <w:kern w:val="2"/>
          <w:sz w:val="22"/>
          <w:lang w:eastAsia="zh-CN"/>
        </w:rPr>
      </w:pPr>
    </w:p>
    <w:p w14:paraId="4FD79D0B"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1DB09354"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0EA1E398" w14:textId="77777777" w:rsidR="00BC3B64" w:rsidRPr="000F64EC" w:rsidRDefault="00BC3B64" w:rsidP="000F64EC">
      <w:pPr>
        <w:rPr>
          <w:sz w:val="22"/>
          <w:lang w:eastAsia="zh-CN"/>
        </w:rPr>
      </w:pPr>
      <w:r w:rsidRPr="000F64EC">
        <w:rPr>
          <w:sz w:val="22"/>
          <w:lang w:eastAsia="zh-CN"/>
        </w:rPr>
        <w:t xml:space="preserve">If the person with the suspected case is a </w:t>
      </w:r>
      <w:r w:rsidR="00CC42ED" w:rsidRPr="000F64EC">
        <w:rPr>
          <w:sz w:val="22"/>
          <w:lang w:eastAsia="zh-CN"/>
        </w:rPr>
        <w:t>pupil</w:t>
      </w:r>
      <w:r w:rsidRPr="000F64EC">
        <w:rPr>
          <w:sz w:val="22"/>
          <w:lang w:eastAsia="zh-CN"/>
        </w:rPr>
        <w:t>, the parents/guardians should be contacted immediately</w:t>
      </w:r>
      <w:r w:rsidR="000C70D6" w:rsidRPr="000F64EC">
        <w:rPr>
          <w:sz w:val="22"/>
          <w:lang w:eastAsia="zh-CN"/>
        </w:rPr>
        <w:t>;</w:t>
      </w:r>
    </w:p>
    <w:p w14:paraId="73A4F42A" w14:textId="77777777" w:rsidR="00BC3B64" w:rsidRPr="000F64EC" w:rsidRDefault="00BC3B64" w:rsidP="000F64EC">
      <w:pPr>
        <w:rPr>
          <w:sz w:val="22"/>
          <w:lang w:eastAsia="zh-CN"/>
        </w:rPr>
      </w:pPr>
      <w:r w:rsidRPr="000F64EC">
        <w:rPr>
          <w:sz w:val="22"/>
          <w:lang w:eastAsia="zh-CN"/>
        </w:rPr>
        <w:t>Isolate the person and have a procedure in place to accompany the individual to the designated isolation area via the isolati</w:t>
      </w:r>
      <w:r w:rsidR="00354675" w:rsidRPr="000F64EC">
        <w:rPr>
          <w:sz w:val="22"/>
          <w:lang w:eastAsia="zh-CN"/>
        </w:rPr>
        <w:t>on route, keeping at least 2</w:t>
      </w:r>
      <w:r w:rsidRPr="000F64EC">
        <w:rPr>
          <w:sz w:val="22"/>
          <w:lang w:eastAsia="zh-CN"/>
        </w:rPr>
        <w:t>m away from the symptomatic person and also making sure that others maintain a distance of at least 2m</w:t>
      </w:r>
      <w:r w:rsidR="00354675" w:rsidRPr="000F64EC">
        <w:rPr>
          <w:sz w:val="22"/>
          <w:lang w:eastAsia="zh-CN"/>
        </w:rPr>
        <w:t xml:space="preserve"> f</w:t>
      </w:r>
      <w:r w:rsidRPr="000F64EC">
        <w:rPr>
          <w:sz w:val="22"/>
          <w:lang w:eastAsia="zh-CN"/>
        </w:rPr>
        <w:t>rom the symptomatic person at all times</w:t>
      </w:r>
      <w:r w:rsidR="000C70D6" w:rsidRPr="000F64EC">
        <w:rPr>
          <w:sz w:val="22"/>
          <w:lang w:eastAsia="zh-CN"/>
        </w:rPr>
        <w:t>;</w:t>
      </w:r>
    </w:p>
    <w:p w14:paraId="1A37E712" w14:textId="77777777" w:rsidR="000C70D6" w:rsidRPr="000F64EC" w:rsidRDefault="000C70D6" w:rsidP="000F64EC">
      <w:pPr>
        <w:rPr>
          <w:sz w:val="22"/>
          <w:lang w:eastAsia="zh-CN"/>
        </w:rPr>
      </w:pPr>
      <w:r w:rsidRPr="000F64EC">
        <w:rPr>
          <w:sz w:val="22"/>
          <w:lang w:eastAsia="zh-CN"/>
        </w:rPr>
        <w:t>The isolation area does not have to be a room but if it is not a room it should be 2m away from others in the room;</w:t>
      </w:r>
    </w:p>
    <w:p w14:paraId="6DA86219" w14:textId="77777777" w:rsidR="000C70D6" w:rsidRPr="000F64EC" w:rsidRDefault="000C70D6" w:rsidP="000F64EC">
      <w:pPr>
        <w:rPr>
          <w:sz w:val="22"/>
          <w:lang w:eastAsia="zh-CN"/>
        </w:rPr>
      </w:pPr>
      <w:r w:rsidRPr="000F64EC">
        <w:rPr>
          <w:sz w:val="22"/>
          <w:lang w:eastAsia="zh-CN"/>
        </w:rPr>
        <w:t>Remember that the virus is spread by droplets and is not airborne so physical separation is enough to reduce the risk of spread to others even if they are in the same room;</w:t>
      </w:r>
    </w:p>
    <w:p w14:paraId="6FC83AA3" w14:textId="77777777" w:rsidR="000C70D6" w:rsidRPr="000F64EC" w:rsidRDefault="000C70D6" w:rsidP="000F64EC">
      <w:pPr>
        <w:rPr>
          <w:sz w:val="22"/>
          <w:lang w:eastAsia="zh-CN"/>
        </w:rPr>
      </w:pPr>
      <w:r w:rsidRPr="000F64EC">
        <w:rPr>
          <w:sz w:val="22"/>
          <w:lang w:eastAsia="zh-CN"/>
        </w:rPr>
        <w:lastRenderedPageBreak/>
        <w:t xml:space="preserve">If it is not possible to maintain a distance of 2m a staff member caring for a </w:t>
      </w:r>
      <w:r w:rsidR="00354675" w:rsidRPr="000F64EC">
        <w:rPr>
          <w:sz w:val="22"/>
          <w:lang w:eastAsia="zh-CN"/>
        </w:rPr>
        <w:t xml:space="preserve">pupil </w:t>
      </w:r>
      <w:r w:rsidRPr="000F64EC">
        <w:rPr>
          <w:sz w:val="22"/>
          <w:lang w:eastAsia="zh-CN"/>
        </w:rPr>
        <w:t>should wear a face covering or mask. Gloves should not be used as the virus does not pass through skin;</w:t>
      </w:r>
    </w:p>
    <w:p w14:paraId="6F7E6C3C" w14:textId="77777777" w:rsidR="00BC3B64" w:rsidRPr="000F64EC" w:rsidRDefault="00BC3B64" w:rsidP="000F64EC">
      <w:pPr>
        <w:rPr>
          <w:sz w:val="22"/>
          <w:lang w:eastAsia="zh-CN"/>
        </w:rPr>
      </w:pPr>
      <w:r w:rsidRPr="000F64EC">
        <w:rPr>
          <w:sz w:val="22"/>
          <w:lang w:eastAsia="zh-CN"/>
        </w:rPr>
        <w:t>Provide a mask for the person presenting wit</w:t>
      </w:r>
      <w:r w:rsidR="000C70D6" w:rsidRPr="000F64EC">
        <w:rPr>
          <w:sz w:val="22"/>
          <w:lang w:eastAsia="zh-CN"/>
        </w:rPr>
        <w:t xml:space="preserve">h symptoms if one is available. </w:t>
      </w:r>
      <w:r w:rsidRPr="000F64EC">
        <w:rPr>
          <w:sz w:val="22"/>
          <w:lang w:eastAsia="zh-CN"/>
        </w:rPr>
        <w:t>He/she should wear the mask if in a common area with other people or while exiting the premises</w:t>
      </w:r>
      <w:r w:rsidR="000C70D6" w:rsidRPr="000F64EC">
        <w:rPr>
          <w:sz w:val="22"/>
          <w:lang w:eastAsia="zh-CN"/>
        </w:rPr>
        <w:t>;</w:t>
      </w:r>
    </w:p>
    <w:p w14:paraId="600B1EB9" w14:textId="0EC2B5E8" w:rsidR="00BC3B64" w:rsidRPr="000F64EC" w:rsidRDefault="00BC3B64" w:rsidP="000F64EC">
      <w:pPr>
        <w:rPr>
          <w:sz w:val="22"/>
          <w:lang w:eastAsia="zh-CN"/>
        </w:rPr>
      </w:pPr>
      <w:r w:rsidRPr="000F64EC">
        <w:rPr>
          <w:sz w:val="22"/>
          <w:lang w:eastAsia="zh-CN"/>
        </w:rPr>
        <w:t xml:space="preserve">Assess whether the individual who is displaying symptoms can immediately be directed to go home/be brought home by parents </w:t>
      </w:r>
      <w:r w:rsidR="00131EDB" w:rsidRPr="000F64EC">
        <w:rPr>
          <w:sz w:val="22"/>
          <w:lang w:eastAsia="zh-CN"/>
        </w:rPr>
        <w:t xml:space="preserve">who will </w:t>
      </w:r>
      <w:r w:rsidRPr="000F64EC">
        <w:rPr>
          <w:sz w:val="22"/>
          <w:lang w:eastAsia="zh-CN"/>
        </w:rPr>
        <w:t>call their doctor and continue self-isolation at home</w:t>
      </w:r>
      <w:r w:rsidR="000C70D6" w:rsidRPr="000F64EC">
        <w:rPr>
          <w:sz w:val="22"/>
          <w:lang w:eastAsia="zh-CN"/>
        </w:rPr>
        <w:t>;</w:t>
      </w:r>
    </w:p>
    <w:p w14:paraId="25A692D3" w14:textId="77777777" w:rsidR="00BC3B64" w:rsidRPr="000F64EC" w:rsidRDefault="00BC3B64" w:rsidP="000F64EC">
      <w:pPr>
        <w:rPr>
          <w:sz w:val="22"/>
          <w:lang w:eastAsia="zh-CN"/>
        </w:rPr>
      </w:pPr>
      <w:r w:rsidRPr="000F64EC">
        <w:rPr>
          <w:sz w:val="2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0F64EC">
        <w:rPr>
          <w:sz w:val="22"/>
          <w:lang w:eastAsia="zh-CN"/>
        </w:rPr>
        <w:t>;</w:t>
      </w:r>
    </w:p>
    <w:p w14:paraId="025B668C" w14:textId="77777777" w:rsidR="00BC3B64" w:rsidRPr="000F64EC" w:rsidRDefault="00BC3B64" w:rsidP="000F64EC">
      <w:pPr>
        <w:rPr>
          <w:sz w:val="22"/>
          <w:lang w:eastAsia="zh-CN"/>
        </w:rPr>
      </w:pPr>
      <w:r w:rsidRPr="000F64EC">
        <w:rPr>
          <w:sz w:val="2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0F64EC">
        <w:rPr>
          <w:sz w:val="22"/>
          <w:lang w:eastAsia="zh-CN"/>
        </w:rPr>
        <w:t>;</w:t>
      </w:r>
    </w:p>
    <w:p w14:paraId="0779BDB0" w14:textId="77777777" w:rsidR="00BC3B64" w:rsidRPr="000F64EC" w:rsidRDefault="00BC3B64" w:rsidP="000F64EC">
      <w:pPr>
        <w:rPr>
          <w:sz w:val="22"/>
          <w:lang w:eastAsia="zh-CN"/>
        </w:rPr>
      </w:pPr>
      <w:r w:rsidRPr="000F64EC">
        <w:rPr>
          <w:sz w:val="22"/>
          <w:lang w:eastAsia="zh-CN"/>
        </w:rPr>
        <w:t>If they are too unwell to go home or advice is required, contact 999 or 112 and inform them that the si</w:t>
      </w:r>
      <w:r w:rsidR="000C70D6" w:rsidRPr="000F64EC">
        <w:rPr>
          <w:sz w:val="22"/>
          <w:lang w:eastAsia="zh-CN"/>
        </w:rPr>
        <w:t>ck person is a Covid-19 suspect;</w:t>
      </w:r>
    </w:p>
    <w:p w14:paraId="646EBE96" w14:textId="77777777" w:rsidR="00BC3B64" w:rsidRPr="000F64EC" w:rsidRDefault="00BC3B64" w:rsidP="000F64EC">
      <w:pPr>
        <w:rPr>
          <w:sz w:val="22"/>
          <w:lang w:eastAsia="zh-CN"/>
        </w:rPr>
      </w:pPr>
      <w:r w:rsidRPr="000F64EC">
        <w:rPr>
          <w:sz w:val="22"/>
          <w:lang w:eastAsia="zh-CN"/>
        </w:rPr>
        <w:t>Carry out an assessment of the incident which will form part of determining follow-up actions and recovery</w:t>
      </w:r>
      <w:r w:rsidR="000C70D6" w:rsidRPr="000F64EC">
        <w:rPr>
          <w:sz w:val="22"/>
          <w:lang w:eastAsia="zh-CN"/>
        </w:rPr>
        <w:t>;</w:t>
      </w:r>
    </w:p>
    <w:p w14:paraId="0792736D" w14:textId="235BEC2B" w:rsidR="00BC3B64" w:rsidRPr="000F64EC" w:rsidRDefault="00BC3B64" w:rsidP="000F64EC">
      <w:pPr>
        <w:rPr>
          <w:sz w:val="22"/>
          <w:lang w:eastAsia="zh-CN"/>
        </w:rPr>
      </w:pPr>
      <w:r w:rsidRPr="000F64EC">
        <w:rPr>
          <w:sz w:val="22"/>
          <w:lang w:eastAsia="zh-CN"/>
        </w:rPr>
        <w:t>Arrange for appropriate cleaning of the isolation area and work areas involved</w:t>
      </w:r>
      <w:r w:rsidR="000C70D6" w:rsidRPr="000F64EC">
        <w:rPr>
          <w:sz w:val="22"/>
          <w:lang w:eastAsia="zh-CN"/>
        </w:rPr>
        <w:t xml:space="preserve"> – (</w:t>
      </w:r>
      <w:r w:rsidR="000C70D6" w:rsidRPr="000F64EC">
        <w:rPr>
          <w:b/>
          <w:i/>
          <w:sz w:val="22"/>
          <w:lang w:eastAsia="zh-CN"/>
        </w:rPr>
        <w:t>details at Section 7</w:t>
      </w:r>
      <w:r w:rsidR="000C70D6" w:rsidRPr="000F64EC">
        <w:rPr>
          <w:sz w:val="22"/>
          <w:lang w:eastAsia="zh-CN"/>
        </w:rPr>
        <w:t>)</w:t>
      </w:r>
      <w:r w:rsidR="00A651F3">
        <w:rPr>
          <w:sz w:val="22"/>
          <w:lang w:eastAsia="zh-CN"/>
        </w:rPr>
        <w:t>.</w:t>
      </w:r>
    </w:p>
    <w:p w14:paraId="2333EACC" w14:textId="77777777" w:rsidR="00BC3B64" w:rsidRPr="000F64EC"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p>
    <w:p w14:paraId="19C36975" w14:textId="77777777" w:rsidR="00F849CE" w:rsidRPr="00875217" w:rsidRDefault="00F849CE" w:rsidP="00BC3B64">
      <w:pPr>
        <w:widowControl w:val="0"/>
        <w:spacing w:after="0" w:line="276" w:lineRule="auto"/>
        <w:rPr>
          <w:rFonts w:cs="Arial"/>
          <w:b/>
          <w:sz w:val="24"/>
          <w:szCs w:val="24"/>
        </w:rPr>
      </w:pPr>
    </w:p>
    <w:p w14:paraId="78B15CB5" w14:textId="77777777" w:rsidR="00354675" w:rsidRPr="000F64EC" w:rsidRDefault="00354675" w:rsidP="006C421D">
      <w:pPr>
        <w:pStyle w:val="ListParagraph"/>
        <w:widowControl w:val="0"/>
        <w:numPr>
          <w:ilvl w:val="0"/>
          <w:numId w:val="14"/>
        </w:numPr>
        <w:spacing w:after="0" w:line="276" w:lineRule="auto"/>
        <w:ind w:hanging="502"/>
        <w:rPr>
          <w:rFonts w:ascii="Arial" w:hAnsi="Arial" w:cs="Arial"/>
          <w:b/>
          <w:sz w:val="28"/>
          <w:szCs w:val="28"/>
        </w:rPr>
      </w:pPr>
      <w:r w:rsidRPr="000F64EC">
        <w:rPr>
          <w:rFonts w:ascii="Arial" w:hAnsi="Arial" w:cs="Arial"/>
          <w:b/>
          <w:sz w:val="28"/>
          <w:szCs w:val="28"/>
        </w:rPr>
        <w:t xml:space="preserve">Special Educational Needs </w:t>
      </w:r>
    </w:p>
    <w:p w14:paraId="79BFD2CF" w14:textId="77777777" w:rsidR="000F64EC" w:rsidRDefault="000F64EC" w:rsidP="0021267A">
      <w:pPr>
        <w:widowControl w:val="0"/>
        <w:spacing w:after="0" w:line="276" w:lineRule="auto"/>
        <w:rPr>
          <w:rFonts w:cs="Arial"/>
          <w:b/>
          <w:sz w:val="22"/>
        </w:rPr>
      </w:pPr>
    </w:p>
    <w:p w14:paraId="473E763A"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424A6D41" w14:textId="77777777" w:rsidR="0021267A" w:rsidRPr="00875217" w:rsidRDefault="0021267A" w:rsidP="0021267A">
      <w:pPr>
        <w:widowControl w:val="0"/>
        <w:spacing w:after="0" w:line="276" w:lineRule="auto"/>
        <w:rPr>
          <w:rFonts w:cs="Arial"/>
          <w:sz w:val="24"/>
          <w:szCs w:val="24"/>
        </w:rPr>
      </w:pPr>
    </w:p>
    <w:p w14:paraId="3C4E3CD1"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w:t>
      </w:r>
      <w:r w:rsidRPr="000F64EC">
        <w:rPr>
          <w:rFonts w:cs="Arial"/>
          <w:sz w:val="22"/>
        </w:rPr>
        <w:lastRenderedPageBreak/>
        <w:t xml:space="preserve">infection and where symptoms are present children should not attend school. </w:t>
      </w:r>
    </w:p>
    <w:p w14:paraId="207FEE7A"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66EC7BE9" w14:textId="77777777" w:rsidR="0021267A" w:rsidRPr="000F64EC" w:rsidRDefault="0021267A" w:rsidP="000F64EC">
      <w:pPr>
        <w:widowControl w:val="0"/>
        <w:spacing w:after="0" w:line="276" w:lineRule="auto"/>
        <w:rPr>
          <w:rFonts w:cs="Arial"/>
          <w:sz w:val="22"/>
        </w:rPr>
      </w:pPr>
    </w:p>
    <w:p w14:paraId="195A7F53"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3FD35949"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2A151FF6" w14:textId="77777777" w:rsidR="0021267A" w:rsidRPr="000F64EC" w:rsidRDefault="0021267A" w:rsidP="000F64EC">
      <w:pPr>
        <w:widowControl w:val="0"/>
        <w:spacing w:after="0" w:line="276" w:lineRule="auto"/>
        <w:rPr>
          <w:rFonts w:cs="Arial"/>
          <w:sz w:val="22"/>
        </w:rPr>
      </w:pPr>
    </w:p>
    <w:p w14:paraId="0777DD10"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1C68673C"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6C4D3A04" w14:textId="77777777" w:rsidR="00D771F8" w:rsidRPr="000F64EC" w:rsidRDefault="00D771F8" w:rsidP="000F64EC">
      <w:pPr>
        <w:widowControl w:val="0"/>
        <w:spacing w:after="0" w:line="276" w:lineRule="auto"/>
        <w:rPr>
          <w:rFonts w:cs="Arial"/>
          <w:sz w:val="22"/>
        </w:rPr>
      </w:pPr>
    </w:p>
    <w:p w14:paraId="69B7A7C2"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45ABA481"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used to deliver care should be visibly clean;</w:t>
      </w:r>
    </w:p>
    <w:p w14:paraId="64D2B956" w14:textId="77777777" w:rsidR="0021267A" w:rsidRPr="000F64EC" w:rsidRDefault="0021267A" w:rsidP="006C421D">
      <w:pPr>
        <w:pStyle w:val="ListParagraph"/>
        <w:widowControl w:val="0"/>
        <w:numPr>
          <w:ilvl w:val="0"/>
          <w:numId w:val="31"/>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031CF53B" w14:textId="25ADA821"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08F89BDF" w14:textId="77777777" w:rsidR="00D771F8" w:rsidRPr="000F64EC" w:rsidRDefault="00D771F8" w:rsidP="006C421D">
      <w:pPr>
        <w:pStyle w:val="ListParagraph"/>
        <w:widowControl w:val="0"/>
        <w:numPr>
          <w:ilvl w:val="0"/>
          <w:numId w:val="31"/>
        </w:numPr>
        <w:spacing w:after="0" w:line="276" w:lineRule="auto"/>
        <w:rPr>
          <w:rFonts w:ascii="Arial" w:hAnsi="Arial" w:cs="Arial"/>
        </w:rPr>
      </w:pPr>
      <w:r w:rsidRPr="000F64EC">
        <w:rPr>
          <w:rFonts w:ascii="Arial" w:hAnsi="Arial" w:cs="Arial"/>
        </w:rPr>
        <w:t>If equipment is soiled with body fluids:</w:t>
      </w:r>
    </w:p>
    <w:p w14:paraId="44807FC6"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First clean thoroughly with detergent and water;</w:t>
      </w:r>
    </w:p>
    <w:p w14:paraId="10B29D86"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Then disinfect by wiping with a freshly prepared solution of disinfectant;</w:t>
      </w:r>
    </w:p>
    <w:p w14:paraId="2F51D6A0" w14:textId="77777777" w:rsidR="00D771F8" w:rsidRPr="000F64EC" w:rsidRDefault="00D771F8" w:rsidP="006C421D">
      <w:pPr>
        <w:pStyle w:val="ListParagraph"/>
        <w:widowControl w:val="0"/>
        <w:numPr>
          <w:ilvl w:val="0"/>
          <w:numId w:val="32"/>
        </w:numPr>
        <w:spacing w:after="0" w:line="276" w:lineRule="auto"/>
        <w:rPr>
          <w:rFonts w:ascii="Arial" w:hAnsi="Arial" w:cs="Arial"/>
        </w:rPr>
      </w:pPr>
      <w:r w:rsidRPr="000F64EC">
        <w:rPr>
          <w:rFonts w:ascii="Arial" w:hAnsi="Arial" w:cs="Arial"/>
        </w:rPr>
        <w:t>Rinse with water and dry.</w:t>
      </w:r>
    </w:p>
    <w:p w14:paraId="71A393C2" w14:textId="77777777" w:rsidR="00D771F8" w:rsidRPr="00875217" w:rsidRDefault="00D771F8" w:rsidP="0021267A">
      <w:pPr>
        <w:widowControl w:val="0"/>
        <w:spacing w:after="0" w:line="276" w:lineRule="auto"/>
        <w:rPr>
          <w:rFonts w:cs="Arial"/>
          <w:sz w:val="24"/>
          <w:szCs w:val="24"/>
        </w:rPr>
      </w:pPr>
    </w:p>
    <w:p w14:paraId="2B687F4D" w14:textId="77777777" w:rsidR="00C61C35" w:rsidRPr="00875217" w:rsidRDefault="00C61C35" w:rsidP="00BC3B64">
      <w:pPr>
        <w:widowControl w:val="0"/>
        <w:spacing w:after="0" w:line="276" w:lineRule="auto"/>
        <w:rPr>
          <w:rFonts w:cs="Arial"/>
          <w:sz w:val="24"/>
          <w:szCs w:val="24"/>
        </w:rPr>
      </w:pPr>
    </w:p>
    <w:p w14:paraId="62E87055" w14:textId="77777777" w:rsidR="000C70D6" w:rsidRPr="000F64EC" w:rsidRDefault="00D771F8" w:rsidP="006C421D">
      <w:pPr>
        <w:pStyle w:val="ListParagraph"/>
        <w:widowControl w:val="0"/>
        <w:numPr>
          <w:ilvl w:val="0"/>
          <w:numId w:val="14"/>
        </w:numPr>
        <w:spacing w:after="0" w:line="276" w:lineRule="auto"/>
        <w:ind w:hanging="502"/>
        <w:jc w:val="both"/>
        <w:rPr>
          <w:rFonts w:ascii="Arial" w:eastAsia="SimSun" w:hAnsi="Arial" w:cs="Arial"/>
          <w:b/>
          <w:bCs/>
          <w:kern w:val="2"/>
          <w:sz w:val="28"/>
          <w:szCs w:val="28"/>
          <w:lang w:eastAsia="zh-CN"/>
        </w:rPr>
      </w:pPr>
      <w:r w:rsidRPr="000F64EC">
        <w:rPr>
          <w:rFonts w:ascii="Arial" w:eastAsia="SimSun" w:hAnsi="Arial" w:cs="Arial"/>
          <w:b/>
          <w:bCs/>
          <w:kern w:val="2"/>
          <w:sz w:val="28"/>
          <w:szCs w:val="28"/>
          <w:lang w:eastAsia="zh-CN"/>
        </w:rPr>
        <w:t xml:space="preserve"> </w:t>
      </w:r>
      <w:r w:rsidR="000C70D6" w:rsidRPr="000F64EC">
        <w:rPr>
          <w:rFonts w:ascii="Arial" w:eastAsia="SimSun" w:hAnsi="Arial" w:cs="Arial"/>
          <w:b/>
          <w:bCs/>
          <w:kern w:val="2"/>
          <w:sz w:val="28"/>
          <w:szCs w:val="28"/>
          <w:lang w:eastAsia="zh-CN"/>
        </w:rPr>
        <w:t>Staff Duties</w:t>
      </w:r>
    </w:p>
    <w:p w14:paraId="0A2A5209"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1499DEFE" w14:textId="7609FFA2"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6E0C60D5" w14:textId="77777777" w:rsidR="000C70D6" w:rsidRPr="000F64EC" w:rsidRDefault="000C70D6" w:rsidP="000F64EC">
      <w:pPr>
        <w:widowControl w:val="0"/>
        <w:spacing w:after="0" w:line="276" w:lineRule="auto"/>
        <w:rPr>
          <w:rFonts w:eastAsia="SimSun" w:cs="Arial"/>
          <w:kern w:val="2"/>
          <w:sz w:val="22"/>
          <w:lang w:eastAsia="zh-CN"/>
        </w:rPr>
      </w:pPr>
    </w:p>
    <w:p w14:paraId="6BEBABCF" w14:textId="49E9F78A"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 xml:space="preserve">-19 Response Plan and the control measures </w:t>
      </w:r>
      <w:r w:rsidRPr="000F64EC">
        <w:rPr>
          <w:rFonts w:ascii="Arial" w:eastAsia="SimSun" w:hAnsi="Arial" w:cs="Arial"/>
          <w:kern w:val="2"/>
          <w:lang w:eastAsia="zh-CN"/>
        </w:rPr>
        <w:lastRenderedPageBreak/>
        <w:t>outlined.</w:t>
      </w:r>
    </w:p>
    <w:p w14:paraId="4EAB14DA"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144BC30B"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39863A4A"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complete COVID-19 Induction Training and any other training required prior to their return to school. </w:t>
      </w:r>
    </w:p>
    <w:p w14:paraId="51C35BF1" w14:textId="38505A78"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4B2B1BB6" w14:textId="2F52E700"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FD2E42A"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6888114C"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70C7BFB" w14:textId="1217D302"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44FD3130"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253D819F" w14:textId="77777777" w:rsidR="00E56DCB"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0F64EC">
        <w:rPr>
          <w:rFonts w:ascii="Arial" w:eastAsia="SimSun" w:hAnsi="Arial" w:cs="Arial"/>
          <w:b/>
          <w:bCs/>
          <w:kern w:val="2"/>
          <w:lang w:eastAsia="zh-CN"/>
        </w:rPr>
        <w:t xml:space="preserve">ic </w:t>
      </w:r>
      <w:r w:rsidRPr="000F64EC">
        <w:rPr>
          <w:rFonts w:ascii="Arial" w:eastAsia="SimSun" w:hAnsi="Arial" w:cs="Arial"/>
          <w:kern w:val="2"/>
          <w:lang w:eastAsia="zh-CN"/>
        </w:rPr>
        <w:t>health authorities and comply with same.</w:t>
      </w:r>
    </w:p>
    <w:p w14:paraId="43A275EC" w14:textId="77777777" w:rsidR="00214AE8" w:rsidRPr="000F64EC" w:rsidRDefault="00214AE8" w:rsidP="000F64EC">
      <w:pPr>
        <w:pStyle w:val="ListParagraph"/>
        <w:widowControl w:val="0"/>
        <w:spacing w:after="0" w:line="276" w:lineRule="auto"/>
        <w:jc w:val="both"/>
        <w:rPr>
          <w:rFonts w:ascii="Arial" w:eastAsia="SimSun" w:hAnsi="Arial" w:cs="Arial"/>
          <w:kern w:val="2"/>
          <w:lang w:eastAsia="zh-CN"/>
        </w:rPr>
      </w:pPr>
    </w:p>
    <w:p w14:paraId="77C2E7F6" w14:textId="77777777" w:rsidR="00E56DCB" w:rsidRPr="001F7859" w:rsidRDefault="00E56DCB" w:rsidP="00E56DCB">
      <w:pPr>
        <w:widowControl w:val="0"/>
        <w:spacing w:after="0" w:line="276" w:lineRule="auto"/>
        <w:jc w:val="both"/>
        <w:rPr>
          <w:rFonts w:eastAsia="SimSun" w:cs="Arial"/>
          <w:kern w:val="2"/>
          <w:sz w:val="24"/>
          <w:szCs w:val="24"/>
          <w:lang w:eastAsia="zh-CN"/>
        </w:rPr>
      </w:pPr>
    </w:p>
    <w:p w14:paraId="0B49C8A6" w14:textId="01C515E4" w:rsidR="00E56DCB" w:rsidRPr="006C421D" w:rsidRDefault="006C421D" w:rsidP="006C421D">
      <w:pPr>
        <w:pStyle w:val="ListParagraph"/>
        <w:widowControl w:val="0"/>
        <w:numPr>
          <w:ilvl w:val="0"/>
          <w:numId w:val="14"/>
        </w:numPr>
        <w:spacing w:after="0" w:line="276" w:lineRule="auto"/>
        <w:ind w:left="426" w:hanging="426"/>
        <w:jc w:val="both"/>
        <w:rPr>
          <w:rFonts w:ascii="Arial" w:eastAsia="SimSun" w:hAnsi="Arial" w:cs="Arial"/>
          <w:b/>
          <w:bCs/>
          <w:kern w:val="2"/>
          <w:sz w:val="28"/>
          <w:szCs w:val="28"/>
          <w:u w:val="single"/>
          <w:lang w:eastAsia="zh-CN"/>
        </w:rPr>
      </w:pPr>
      <w:r w:rsidRPr="006C421D">
        <w:rPr>
          <w:rFonts w:ascii="Arial" w:eastAsia="SimSun" w:hAnsi="Arial" w:cs="Arial"/>
          <w:b/>
          <w:bCs/>
          <w:kern w:val="2"/>
          <w:sz w:val="28"/>
          <w:szCs w:val="28"/>
          <w:lang w:eastAsia="zh-CN"/>
        </w:rPr>
        <w:t xml:space="preserve">  </w:t>
      </w:r>
      <w:r>
        <w:rPr>
          <w:rFonts w:ascii="Arial" w:eastAsia="SimSun" w:hAnsi="Arial" w:cs="Arial"/>
          <w:b/>
          <w:bCs/>
          <w:kern w:val="2"/>
          <w:sz w:val="28"/>
          <w:szCs w:val="28"/>
          <w:lang w:eastAsia="zh-CN"/>
        </w:rPr>
        <w:t xml:space="preserve">  </w:t>
      </w:r>
      <w:r w:rsidR="000304B2" w:rsidRPr="006C421D">
        <w:rPr>
          <w:rFonts w:ascii="Arial" w:eastAsia="SimSun" w:hAnsi="Arial" w:cs="Arial"/>
          <w:b/>
          <w:bCs/>
          <w:kern w:val="2"/>
          <w:sz w:val="28"/>
          <w:szCs w:val="28"/>
          <w:u w:val="single"/>
          <w:lang w:eastAsia="zh-CN"/>
        </w:rPr>
        <w:t>COV</w:t>
      </w:r>
      <w:r w:rsidR="00564113" w:rsidRPr="006C421D">
        <w:rPr>
          <w:rFonts w:ascii="Arial" w:eastAsia="SimSun" w:hAnsi="Arial" w:cs="Arial"/>
          <w:b/>
          <w:bCs/>
          <w:kern w:val="2"/>
          <w:sz w:val="28"/>
          <w:szCs w:val="28"/>
          <w:u w:val="single"/>
          <w:lang w:eastAsia="zh-CN"/>
        </w:rPr>
        <w:t>I</w:t>
      </w:r>
      <w:r w:rsidR="000304B2" w:rsidRPr="006C421D">
        <w:rPr>
          <w:rFonts w:ascii="Arial" w:eastAsia="SimSun" w:hAnsi="Arial" w:cs="Arial"/>
          <w:b/>
          <w:bCs/>
          <w:kern w:val="2"/>
          <w:sz w:val="28"/>
          <w:szCs w:val="28"/>
          <w:u w:val="single"/>
          <w:lang w:eastAsia="zh-CN"/>
        </w:rPr>
        <w:t>D</w:t>
      </w:r>
      <w:r w:rsidR="00E56DCB" w:rsidRPr="006C421D">
        <w:rPr>
          <w:rFonts w:ascii="Arial" w:eastAsia="SimSun" w:hAnsi="Arial" w:cs="Arial"/>
          <w:b/>
          <w:bCs/>
          <w:kern w:val="2"/>
          <w:sz w:val="28"/>
          <w:szCs w:val="28"/>
          <w:u w:val="single"/>
          <w:lang w:eastAsia="zh-CN"/>
        </w:rPr>
        <w:t>-19</w:t>
      </w:r>
      <w:r w:rsidR="00A651F3">
        <w:rPr>
          <w:rFonts w:ascii="Arial" w:eastAsia="SimSun" w:hAnsi="Arial" w:cs="Arial"/>
          <w:b/>
          <w:bCs/>
          <w:kern w:val="2"/>
          <w:sz w:val="28"/>
          <w:szCs w:val="28"/>
          <w:u w:val="single"/>
          <w:lang w:eastAsia="zh-CN"/>
        </w:rPr>
        <w:t xml:space="preserve"> </w:t>
      </w:r>
      <w:r w:rsidR="000304B2" w:rsidRPr="006C421D">
        <w:rPr>
          <w:rFonts w:ascii="Arial" w:eastAsia="SimSun" w:hAnsi="Arial" w:cs="Arial"/>
          <w:b/>
          <w:bCs/>
          <w:kern w:val="2"/>
          <w:sz w:val="28"/>
          <w:szCs w:val="28"/>
          <w:u w:val="single"/>
          <w:lang w:eastAsia="zh-CN"/>
        </w:rPr>
        <w:t>r</w:t>
      </w:r>
      <w:r w:rsidR="00E56DCB" w:rsidRPr="006C421D">
        <w:rPr>
          <w:rFonts w:ascii="Arial" w:eastAsia="SimSun" w:hAnsi="Arial" w:cs="Arial"/>
          <w:b/>
          <w:bCs/>
          <w:kern w:val="2"/>
          <w:sz w:val="28"/>
          <w:szCs w:val="28"/>
          <w:u w:val="single"/>
          <w:lang w:eastAsia="zh-CN"/>
        </w:rPr>
        <w:t xml:space="preserve">elated </w:t>
      </w:r>
      <w:r w:rsidR="000304B2" w:rsidRPr="006C421D">
        <w:rPr>
          <w:rFonts w:ascii="Arial" w:eastAsia="SimSun" w:hAnsi="Arial" w:cs="Arial"/>
          <w:b/>
          <w:bCs/>
          <w:kern w:val="2"/>
          <w:sz w:val="28"/>
          <w:szCs w:val="28"/>
          <w:u w:val="single"/>
          <w:lang w:eastAsia="zh-CN"/>
        </w:rPr>
        <w:t>A</w:t>
      </w:r>
      <w:r w:rsidR="00E56DCB" w:rsidRPr="006C421D">
        <w:rPr>
          <w:rFonts w:ascii="Arial" w:eastAsia="SimSun" w:hAnsi="Arial" w:cs="Arial"/>
          <w:b/>
          <w:bCs/>
          <w:kern w:val="2"/>
          <w:sz w:val="28"/>
          <w:szCs w:val="28"/>
          <w:u w:val="single"/>
          <w:lang w:eastAsia="zh-CN"/>
        </w:rPr>
        <w:t xml:space="preserve">bsence </w:t>
      </w:r>
      <w:r w:rsidR="000304B2" w:rsidRPr="006C421D">
        <w:rPr>
          <w:rFonts w:ascii="Arial" w:eastAsia="SimSun" w:hAnsi="Arial" w:cs="Arial"/>
          <w:b/>
          <w:bCs/>
          <w:kern w:val="2"/>
          <w:sz w:val="28"/>
          <w:szCs w:val="28"/>
          <w:u w:val="single"/>
          <w:lang w:eastAsia="zh-CN"/>
        </w:rPr>
        <w:t>M</w:t>
      </w:r>
      <w:r w:rsidR="00E56DCB" w:rsidRPr="006C421D">
        <w:rPr>
          <w:rFonts w:ascii="Arial" w:eastAsia="SimSun" w:hAnsi="Arial" w:cs="Arial"/>
          <w:b/>
          <w:bCs/>
          <w:kern w:val="2"/>
          <w:sz w:val="28"/>
          <w:szCs w:val="28"/>
          <w:u w:val="single"/>
          <w:lang w:eastAsia="zh-CN"/>
        </w:rPr>
        <w:t xml:space="preserve">anagement    </w:t>
      </w:r>
    </w:p>
    <w:p w14:paraId="28A33A95" w14:textId="77777777" w:rsidR="00E56DCB" w:rsidRPr="000F64EC" w:rsidRDefault="00E56DCB" w:rsidP="00E56DCB">
      <w:pPr>
        <w:widowControl w:val="0"/>
        <w:spacing w:after="0" w:line="276" w:lineRule="auto"/>
        <w:rPr>
          <w:rFonts w:eastAsia="SimSun" w:cs="Arial"/>
          <w:b/>
          <w:bCs/>
          <w:kern w:val="2"/>
          <w:sz w:val="22"/>
          <w:lang w:eastAsia="zh-CN"/>
        </w:rPr>
      </w:pPr>
    </w:p>
    <w:p w14:paraId="190B3B66" w14:textId="5DEDE626" w:rsidR="00E56DCB" w:rsidRPr="000F64EC"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procedures with </w:t>
      </w:r>
      <w:r w:rsidR="00383CC4" w:rsidRPr="000F64EC">
        <w:rPr>
          <w:rFonts w:eastAsia="SimSun" w:cs="Arial"/>
          <w:kern w:val="2"/>
          <w:sz w:val="22"/>
          <w:lang w:eastAsia="zh-CN"/>
        </w:rPr>
        <w:t xml:space="preserve">the Department of Education. </w:t>
      </w:r>
    </w:p>
    <w:p w14:paraId="5EF286A7" w14:textId="77777777" w:rsidR="00E56DCB" w:rsidRPr="00875217" w:rsidRDefault="00E56DCB" w:rsidP="00E56DCB">
      <w:pPr>
        <w:widowControl w:val="0"/>
        <w:spacing w:after="0" w:line="276" w:lineRule="auto"/>
        <w:rPr>
          <w:rFonts w:eastAsia="SimSun" w:cs="Arial"/>
          <w:kern w:val="2"/>
          <w:sz w:val="24"/>
          <w:szCs w:val="24"/>
          <w:lang w:eastAsia="zh-CN"/>
        </w:rPr>
      </w:pPr>
    </w:p>
    <w:p w14:paraId="2D981F14" w14:textId="77777777" w:rsidR="00D36A7C" w:rsidRPr="00875217" w:rsidRDefault="00D36A7C" w:rsidP="00E56DCB">
      <w:pPr>
        <w:widowControl w:val="0"/>
        <w:spacing w:after="0" w:line="276" w:lineRule="auto"/>
        <w:rPr>
          <w:rFonts w:eastAsia="SimSun" w:cs="Arial"/>
          <w:kern w:val="2"/>
          <w:sz w:val="24"/>
          <w:szCs w:val="24"/>
          <w:lang w:eastAsia="zh-CN"/>
        </w:rPr>
      </w:pPr>
    </w:p>
    <w:p w14:paraId="3FECFEA8" w14:textId="77777777" w:rsidR="00E56DCB" w:rsidRPr="003F6D77" w:rsidRDefault="00E56DCB" w:rsidP="006C421D">
      <w:pPr>
        <w:pStyle w:val="ListParagraph"/>
        <w:widowControl w:val="0"/>
        <w:numPr>
          <w:ilvl w:val="0"/>
          <w:numId w:val="14"/>
        </w:numPr>
        <w:spacing w:after="0" w:line="276" w:lineRule="auto"/>
        <w:ind w:left="142" w:hanging="142"/>
        <w:jc w:val="both"/>
        <w:rPr>
          <w:rFonts w:ascii="Arial" w:eastAsia="SimSun" w:hAnsi="Arial" w:cs="Arial"/>
          <w:b/>
          <w:bCs/>
          <w:kern w:val="2"/>
          <w:sz w:val="28"/>
          <w:szCs w:val="28"/>
          <w:u w:val="single"/>
          <w:lang w:eastAsia="zh-CN"/>
        </w:rPr>
      </w:pPr>
      <w:r w:rsidRPr="003F6D77">
        <w:rPr>
          <w:rFonts w:ascii="Arial" w:eastAsia="SimSun" w:hAnsi="Arial" w:cs="Arial"/>
          <w:b/>
          <w:bCs/>
          <w:kern w:val="2"/>
          <w:sz w:val="28"/>
          <w:szCs w:val="28"/>
          <w:u w:val="single"/>
          <w:lang w:eastAsia="zh-CN"/>
        </w:rPr>
        <w:t>Employee Assistance and Wellbeing Programme</w:t>
      </w:r>
    </w:p>
    <w:p w14:paraId="1A7408E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726A6945" w14:textId="77777777" w:rsidR="00564113" w:rsidRPr="000F64EC" w:rsidRDefault="00564113" w:rsidP="000F64EC">
      <w:pPr>
        <w:spacing w:after="0" w:line="276" w:lineRule="auto"/>
        <w:jc w:val="both"/>
        <w:rPr>
          <w:rFonts w:cs="Arial"/>
          <w:i/>
          <w:color w:val="auto"/>
          <w:sz w:val="22"/>
        </w:rPr>
      </w:pPr>
      <w:r w:rsidRPr="000F64EC">
        <w:rPr>
          <w:rFonts w:cs="Arial"/>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sidRPr="000F64EC">
        <w:rPr>
          <w:rFonts w:cs="Arial"/>
          <w:color w:val="auto"/>
          <w:sz w:val="22"/>
        </w:rPr>
        <w:t xml:space="preserve">An </w:t>
      </w:r>
      <w:hyperlink r:id="rId27" w:history="1">
        <w:r w:rsidRPr="000F64EC">
          <w:rPr>
            <w:rStyle w:val="Hyperlink"/>
            <w:rFonts w:cs="Arial"/>
            <w:color w:val="auto"/>
            <w:sz w:val="22"/>
          </w:rPr>
          <w:t>Occupational Health Strategy</w:t>
        </w:r>
      </w:hyperlink>
      <w:r w:rsidRPr="000F64EC">
        <w:rPr>
          <w:rFonts w:cs="Arial"/>
          <w:color w:val="auto"/>
          <w:sz w:val="22"/>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sidRPr="000F64EC">
        <w:rPr>
          <w:rFonts w:cs="Arial"/>
          <w:color w:val="auto"/>
          <w:sz w:val="22"/>
        </w:rPr>
        <w:t>Spectrum.Life</w:t>
      </w:r>
      <w:proofErr w:type="spellEnd"/>
      <w:r w:rsidRPr="000F64EC">
        <w:rPr>
          <w:rFonts w:cs="Arial"/>
          <w:color w:val="auto"/>
          <w:sz w:val="22"/>
        </w:rPr>
        <w:t xml:space="preserve"> under the logo of </w:t>
      </w:r>
      <w:r w:rsidRPr="000F64EC">
        <w:rPr>
          <w:rFonts w:cs="Arial"/>
          <w:i/>
          <w:color w:val="auto"/>
          <w:sz w:val="22"/>
        </w:rPr>
        <w:t xml:space="preserve">‘Wellbeing Together: </w:t>
      </w:r>
      <w:proofErr w:type="spellStart"/>
      <w:r w:rsidRPr="000F64EC">
        <w:rPr>
          <w:rFonts w:cs="Arial"/>
          <w:i/>
          <w:color w:val="auto"/>
          <w:sz w:val="22"/>
        </w:rPr>
        <w:t>Folláinne</w:t>
      </w:r>
      <w:proofErr w:type="spellEnd"/>
      <w:r w:rsidRPr="000F64EC">
        <w:rPr>
          <w:rFonts w:cs="Arial"/>
          <w:i/>
          <w:color w:val="auto"/>
          <w:sz w:val="22"/>
        </w:rPr>
        <w:t xml:space="preserve"> Le </w:t>
      </w:r>
      <w:proofErr w:type="spellStart"/>
      <w:r w:rsidRPr="000F64EC">
        <w:rPr>
          <w:rFonts w:cs="Arial"/>
          <w:i/>
          <w:color w:val="auto"/>
          <w:sz w:val="22"/>
        </w:rPr>
        <w:t>Chéile</w:t>
      </w:r>
      <w:proofErr w:type="spellEnd"/>
      <w:r w:rsidRPr="000F64EC">
        <w:rPr>
          <w:rFonts w:cs="Arial"/>
          <w:i/>
          <w:color w:val="auto"/>
          <w:sz w:val="22"/>
        </w:rPr>
        <w:t xml:space="preserve">’. </w:t>
      </w:r>
    </w:p>
    <w:p w14:paraId="598923BB" w14:textId="77777777" w:rsidR="00564113" w:rsidRPr="00383CC4" w:rsidRDefault="00564113" w:rsidP="00564113">
      <w:pPr>
        <w:pStyle w:val="NormalWeb"/>
        <w:spacing w:before="0" w:beforeAutospacing="0" w:after="0" w:afterAutospacing="0" w:line="276" w:lineRule="auto"/>
        <w:jc w:val="both"/>
        <w:rPr>
          <w:rFonts w:ascii="Arial" w:hAnsi="Arial" w:cs="Arial"/>
          <w:lang w:eastAsia="ja-JP"/>
        </w:rPr>
      </w:pPr>
    </w:p>
    <w:p w14:paraId="3AE96DB1" w14:textId="0F12A679" w:rsidR="00564113" w:rsidRPr="000F64EC" w:rsidRDefault="00564113" w:rsidP="000F64EC">
      <w:pPr>
        <w:pStyle w:val="NormalWeb"/>
        <w:spacing w:before="0" w:beforeAutospacing="0" w:after="0" w:afterAutospacing="0" w:line="276" w:lineRule="auto"/>
        <w:jc w:val="both"/>
        <w:rPr>
          <w:rFonts w:ascii="Arial" w:hAnsi="Arial" w:cs="Arial"/>
          <w:sz w:val="22"/>
          <w:szCs w:val="22"/>
        </w:rPr>
      </w:pPr>
      <w:r w:rsidRPr="000F64EC">
        <w:rPr>
          <w:rFonts w:ascii="Arial" w:hAnsi="Arial" w:cs="Arial"/>
          <w:sz w:val="22"/>
          <w:szCs w:val="22"/>
        </w:rPr>
        <w:lastRenderedPageBreak/>
        <w:t xml:space="preserve">Under the EAS, employees have a dedicated free-phone confidential helpline 1800 411 057 available 24 hours a day, 365 days a year providing advice on a range of issues such as wellbeing, legal, financial, mediation, management support etc.  Where required, short-term counselling is available to employees and their families (over the age of 18 years and living at home).  A bespoke wellbeing portal and app which offers access to podcasts and blogs on topics around wellbeing and mental health, family life, exercise and nutrition is also available.  In addition online cognitive behavioural therapy is provided.   As part of the services provided by </w:t>
      </w:r>
      <w:proofErr w:type="spellStart"/>
      <w:r w:rsidRPr="000F64EC">
        <w:rPr>
          <w:rFonts w:ascii="Arial" w:hAnsi="Arial" w:cs="Arial"/>
          <w:sz w:val="22"/>
          <w:szCs w:val="22"/>
        </w:rPr>
        <w:t>Spectrum.Life</w:t>
      </w:r>
      <w:proofErr w:type="spellEnd"/>
      <w:r w:rsidRPr="000F64EC">
        <w:rPr>
          <w:rFonts w:ascii="Arial" w:hAnsi="Arial" w:cs="Arial"/>
          <w:sz w:val="22"/>
          <w:szCs w:val="22"/>
        </w:rPr>
        <w:t xml:space="preserve"> a Mental Health Promotion Manager is available to develop and deliver evidence 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  </w:t>
      </w:r>
    </w:p>
    <w:p w14:paraId="01F25C4F" w14:textId="77777777" w:rsidR="00E56DCB" w:rsidRPr="00875217" w:rsidRDefault="00E56DCB" w:rsidP="00E56DCB">
      <w:pPr>
        <w:widowControl w:val="0"/>
        <w:spacing w:after="0" w:line="276" w:lineRule="auto"/>
        <w:rPr>
          <w:rFonts w:eastAsia="SimSun" w:cs="Arial"/>
          <w:b/>
          <w:bCs/>
          <w:kern w:val="2"/>
          <w:sz w:val="24"/>
          <w:szCs w:val="24"/>
          <w:lang w:eastAsia="zh-CN"/>
        </w:rPr>
      </w:pPr>
    </w:p>
    <w:p w14:paraId="3DBEA4E4" w14:textId="77777777" w:rsidR="00FA7B62" w:rsidRPr="001F7859" w:rsidRDefault="00FA7B62" w:rsidP="00FA7B62">
      <w:pPr>
        <w:rPr>
          <w:rFonts w:cs="Arial"/>
          <w:lang w:eastAsia="zh-CN"/>
        </w:rPr>
      </w:pPr>
      <w:r w:rsidRPr="006049D5">
        <w:rPr>
          <w:rFonts w:cs="Arial"/>
          <w:lang w:eastAsia="zh-CN"/>
        </w:rPr>
        <w:br w:type="page"/>
      </w:r>
    </w:p>
    <w:p w14:paraId="55C896B8" w14:textId="77777777" w:rsidR="00C71010" w:rsidRPr="00875217" w:rsidRDefault="00C71010" w:rsidP="00C71010">
      <w:pPr>
        <w:widowControl w:val="0"/>
        <w:spacing w:after="0" w:line="276" w:lineRule="auto"/>
        <w:rPr>
          <w:rFonts w:cs="Arial"/>
          <w:sz w:val="24"/>
          <w:szCs w:val="24"/>
          <w:u w:val="single"/>
        </w:rPr>
      </w:pPr>
    </w:p>
    <w:p w14:paraId="0B4AED29" w14:textId="4B57A983" w:rsidR="00AF5D55" w:rsidRPr="00875217" w:rsidRDefault="00AF5D55" w:rsidP="00AF5D55">
      <w:pPr>
        <w:rPr>
          <w:rFonts w:cs="Arial"/>
          <w:b/>
          <w:sz w:val="28"/>
          <w:szCs w:val="28"/>
        </w:rPr>
      </w:pPr>
      <w:r w:rsidRPr="00875217">
        <w:rPr>
          <w:rFonts w:cs="Arial"/>
          <w:b/>
          <w:sz w:val="28"/>
          <w:szCs w:val="28"/>
          <w:u w:val="single"/>
        </w:rPr>
        <w:t xml:space="preserve">APPENDIX 1 </w:t>
      </w:r>
      <w:r w:rsidRPr="00875217">
        <w:rPr>
          <w:rFonts w:cs="Arial"/>
          <w:b/>
          <w:sz w:val="28"/>
          <w:szCs w:val="28"/>
        </w:rPr>
        <w:tab/>
      </w:r>
      <w:r w:rsidRPr="00875217">
        <w:rPr>
          <w:rFonts w:cs="Arial"/>
          <w:b/>
          <w:sz w:val="28"/>
          <w:szCs w:val="28"/>
        </w:rPr>
        <w:tab/>
      </w:r>
      <w:r w:rsidRPr="00875217">
        <w:rPr>
          <w:rFonts w:cs="Arial"/>
          <w:b/>
          <w:sz w:val="28"/>
          <w:szCs w:val="28"/>
        </w:rPr>
        <w:tab/>
      </w:r>
      <w:r w:rsidRPr="00875217">
        <w:rPr>
          <w:rFonts w:cs="Arial"/>
          <w:b/>
          <w:sz w:val="28"/>
          <w:szCs w:val="28"/>
        </w:rPr>
        <w:tab/>
        <w:t>COVID</w:t>
      </w:r>
      <w:r w:rsidR="00A651F3">
        <w:rPr>
          <w:rFonts w:cs="Arial"/>
          <w:b/>
          <w:sz w:val="28"/>
          <w:szCs w:val="28"/>
        </w:rPr>
        <w:t>-</w:t>
      </w:r>
      <w:r w:rsidRPr="00875217">
        <w:rPr>
          <w:rFonts w:cs="Arial"/>
          <w:b/>
          <w:sz w:val="28"/>
          <w:szCs w:val="28"/>
        </w:rPr>
        <w:t>19 Policy Statement</w:t>
      </w:r>
    </w:p>
    <w:p w14:paraId="5478E8FA" w14:textId="77777777" w:rsidR="00AF5D55" w:rsidRPr="006316DB" w:rsidRDefault="00AF5D55" w:rsidP="006316DB">
      <w:pPr>
        <w:spacing w:line="276" w:lineRule="auto"/>
        <w:rPr>
          <w:rFonts w:cs="Arial"/>
          <w:sz w:val="22"/>
        </w:rPr>
      </w:pPr>
      <w:r w:rsidRPr="006316DB">
        <w:rPr>
          <w:rFonts w:cs="Arial"/>
          <w:color w:val="FF0000"/>
          <w:sz w:val="22"/>
        </w:rPr>
        <w:t xml:space="preserve">[School name] </w:t>
      </w:r>
      <w:r w:rsidRPr="006316DB">
        <w:rPr>
          <w:rFonts w:cs="Arial"/>
          <w:sz w:val="22"/>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14:paraId="3D8EA9AB" w14:textId="164FF6B4"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250FDFB6"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6D0613BE" w14:textId="7523A5B2"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1D305CEE"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369E8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7109991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18430DB4"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F71801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04BDA0F" w14:textId="3E29FF36"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18F933EA" w14:textId="1C6BF8D2"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2B494FE8"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368B3E17"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16D9C4C9" w14:textId="2EEA91B1"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3B5F10FC" w14:textId="77777777" w:rsidR="00AF5D55" w:rsidRPr="006316DB" w:rsidRDefault="00AF5D55" w:rsidP="006316DB">
      <w:pPr>
        <w:spacing w:line="276" w:lineRule="auto"/>
        <w:rPr>
          <w:rFonts w:cs="Arial"/>
          <w:sz w:val="22"/>
        </w:rPr>
      </w:pPr>
      <w:r w:rsidRPr="006316DB">
        <w:rPr>
          <w:rFonts w:cs="Arial"/>
          <w:sz w:val="22"/>
        </w:rPr>
        <w:t>Signed: ____________________</w:t>
      </w:r>
      <w:r w:rsidRPr="006316DB">
        <w:rPr>
          <w:rFonts w:cs="Arial"/>
          <w:sz w:val="22"/>
        </w:rPr>
        <w:tab/>
      </w:r>
      <w:r w:rsidRPr="006316DB">
        <w:rPr>
          <w:rFonts w:cs="Arial"/>
          <w:sz w:val="22"/>
        </w:rPr>
        <w:tab/>
      </w:r>
      <w:r w:rsidRPr="006316DB">
        <w:rPr>
          <w:rFonts w:cs="Arial"/>
          <w:sz w:val="22"/>
        </w:rPr>
        <w:tab/>
        <w:t>Date: _____________________</w:t>
      </w:r>
    </w:p>
    <w:p w14:paraId="491B75B4" w14:textId="77777777" w:rsidR="00D8299F" w:rsidRDefault="00D8299F" w:rsidP="00D8299F">
      <w:pPr>
        <w:rPr>
          <w:rFonts w:cs="Arial"/>
          <w:sz w:val="24"/>
          <w:szCs w:val="24"/>
        </w:rPr>
      </w:pPr>
      <w:bookmarkStart w:id="2" w:name="_Toc42001085"/>
    </w:p>
    <w:p w14:paraId="55866629" w14:textId="77777777" w:rsidR="00C86605" w:rsidRPr="006049D5" w:rsidRDefault="00C86605" w:rsidP="00D8299F">
      <w:pPr>
        <w:rPr>
          <w:rFonts w:cs="Arial"/>
          <w:sz w:val="24"/>
          <w:szCs w:val="24"/>
        </w:rPr>
      </w:pPr>
    </w:p>
    <w:p w14:paraId="58847077" w14:textId="1822001E" w:rsidR="000B6B2A" w:rsidRPr="00875217" w:rsidRDefault="000B6B2A" w:rsidP="000B6B2A">
      <w:pPr>
        <w:pStyle w:val="Heading1"/>
        <w:rPr>
          <w:rFonts w:eastAsiaTheme="majorEastAsia" w:cs="Arial"/>
          <w:color w:val="auto"/>
          <w:sz w:val="28"/>
          <w:szCs w:val="28"/>
          <w:lang w:eastAsia="en-US"/>
        </w:rPr>
      </w:pPr>
      <w:r w:rsidRPr="00875217">
        <w:rPr>
          <w:rFonts w:cs="Arial"/>
          <w:color w:val="auto"/>
          <w:sz w:val="28"/>
          <w:szCs w:val="28"/>
          <w:u w:val="single"/>
        </w:rPr>
        <w:lastRenderedPageBreak/>
        <w:t>Appendix 2</w:t>
      </w:r>
      <w:r w:rsidRPr="00875217">
        <w:rPr>
          <w:rFonts w:cs="Arial"/>
          <w:color w:val="auto"/>
          <w:sz w:val="28"/>
          <w:szCs w:val="28"/>
        </w:rPr>
        <w:t xml:space="preserve"> </w:t>
      </w:r>
      <w:bookmarkEnd w:id="2"/>
      <w:r w:rsidRPr="00875217">
        <w:rPr>
          <w:rFonts w:cs="Arial"/>
          <w:color w:val="auto"/>
          <w:sz w:val="28"/>
          <w:szCs w:val="28"/>
        </w:rPr>
        <w:tab/>
      </w:r>
      <w:r w:rsidRPr="00875217">
        <w:rPr>
          <w:rFonts w:cs="Arial"/>
          <w:b w:val="0"/>
          <w:color w:val="auto"/>
          <w:sz w:val="28"/>
          <w:szCs w:val="28"/>
        </w:rPr>
        <w:tab/>
      </w:r>
      <w:r w:rsidRPr="00875217">
        <w:rPr>
          <w:rFonts w:cs="Arial"/>
          <w:color w:val="auto"/>
          <w:sz w:val="28"/>
          <w:szCs w:val="28"/>
        </w:rPr>
        <w:t xml:space="preserve">Pre-Return to Work Questionnaire </w:t>
      </w:r>
      <w:r w:rsidR="00D7554B">
        <w:rPr>
          <w:rFonts w:cs="Arial"/>
          <w:color w:val="auto"/>
          <w:sz w:val="28"/>
          <w:szCs w:val="28"/>
        </w:rPr>
        <w:t>COVID-19</w:t>
      </w:r>
    </w:p>
    <w:p w14:paraId="6BDB7D0A"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 xml:space="preserve">This questionnaire must be completed by staff </w:t>
      </w:r>
      <w:r w:rsidRPr="006316DB">
        <w:rPr>
          <w:rFonts w:eastAsia="Times New Roman" w:cs="Arial"/>
          <w:b/>
          <w:sz w:val="22"/>
        </w:rPr>
        <w:t>at least 3 days</w:t>
      </w:r>
      <w:r w:rsidRPr="006316DB">
        <w:rPr>
          <w:rFonts w:eastAsia="Times New Roman" w:cs="Arial"/>
          <w:sz w:val="22"/>
        </w:rPr>
        <w:t xml:space="preserve"> in advance of returning to work. </w:t>
      </w:r>
    </w:p>
    <w:p w14:paraId="5E58D37B"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If the answer is Yes to any of the below questions, you are advised to seek medical advice before returning to work.</w:t>
      </w:r>
    </w:p>
    <w:p w14:paraId="10B5F06D" w14:textId="77777777" w:rsidR="000B6B2A" w:rsidRPr="006316DB" w:rsidRDefault="000B6B2A" w:rsidP="000B6B2A">
      <w:pPr>
        <w:spacing w:after="0" w:line="240" w:lineRule="auto"/>
        <w:rPr>
          <w:rFonts w:eastAsia="Times New Roman" w:cs="Arial"/>
          <w:sz w:val="22"/>
        </w:rPr>
      </w:pPr>
    </w:p>
    <w:p w14:paraId="2ED537CD"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w:t>
      </w:r>
      <w:r w:rsidRPr="006316DB">
        <w:rPr>
          <w:rFonts w:eastAsia="Times New Roman" w:cs="Arial"/>
          <w:sz w:val="22"/>
        </w:rPr>
        <w:tab/>
      </w:r>
      <w:r w:rsidRPr="006316DB">
        <w:rPr>
          <w:rFonts w:eastAsia="Times New Roman" w:cs="Arial"/>
          <w:sz w:val="22"/>
        </w:rPr>
        <w:tab/>
      </w:r>
      <w:r w:rsidRPr="006316DB">
        <w:rPr>
          <w:rFonts w:eastAsia="Times New Roman" w:cs="Arial"/>
          <w:sz w:val="22"/>
        </w:rPr>
        <w:tab/>
      </w:r>
      <w:r w:rsidRPr="006316DB">
        <w:rPr>
          <w:rFonts w:eastAsia="Times New Roman" w:cs="Arial"/>
          <w:sz w:val="22"/>
        </w:rPr>
        <w:tab/>
        <w:t>________________________</w:t>
      </w:r>
    </w:p>
    <w:p w14:paraId="44CA81C6"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 of School:</w:t>
      </w:r>
      <w:r w:rsidRPr="006316DB">
        <w:rPr>
          <w:rFonts w:eastAsia="Times New Roman" w:cs="Arial"/>
          <w:sz w:val="22"/>
        </w:rPr>
        <w:tab/>
      </w:r>
      <w:r w:rsidRPr="006316DB">
        <w:rPr>
          <w:rFonts w:eastAsia="Times New Roman" w:cs="Arial"/>
          <w:sz w:val="22"/>
        </w:rPr>
        <w:tab/>
        <w:t>________________________</w:t>
      </w:r>
    </w:p>
    <w:p w14:paraId="27E15BA7" w14:textId="77777777" w:rsidR="000B6B2A" w:rsidRPr="00383CC4" w:rsidRDefault="000B6B2A" w:rsidP="000B6B2A">
      <w:pPr>
        <w:spacing w:after="0" w:line="240" w:lineRule="auto"/>
        <w:rPr>
          <w:rFonts w:eastAsia="Times New Roman" w:cs="Arial"/>
          <w:sz w:val="24"/>
          <w:szCs w:val="24"/>
        </w:rPr>
      </w:pPr>
      <w:r w:rsidRPr="006316DB">
        <w:rPr>
          <w:rFonts w:eastAsia="Times New Roman" w:cs="Arial"/>
          <w:sz w:val="22"/>
        </w:rPr>
        <w:t xml:space="preserve">Name of Principal: </w:t>
      </w:r>
      <w:r w:rsidRPr="006316DB">
        <w:rPr>
          <w:rFonts w:eastAsia="Times New Roman" w:cs="Arial"/>
          <w:sz w:val="22"/>
        </w:rPr>
        <w:tab/>
        <w:t>________________________</w:t>
      </w:r>
      <w:r w:rsidRPr="006316DB">
        <w:rPr>
          <w:rFonts w:eastAsia="Times New Roman" w:cs="Arial"/>
          <w:sz w:val="22"/>
        </w:rPr>
        <w:tab/>
        <w:t>Date: ________________</w:t>
      </w:r>
      <w:r w:rsidRPr="00383CC4">
        <w:rPr>
          <w:rFonts w:eastAsia="Times New Roman" w:cs="Arial"/>
          <w:sz w:val="24"/>
          <w:szCs w:val="24"/>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379"/>
        <w:gridCol w:w="1134"/>
        <w:gridCol w:w="958"/>
      </w:tblGrid>
      <w:tr w:rsidR="000B6B2A" w:rsidRPr="00383CC4" w14:paraId="16803D46" w14:textId="77777777" w:rsidTr="00ED18D7">
        <w:tc>
          <w:tcPr>
            <w:tcW w:w="426"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0B85DD87" w14:textId="77777777" w:rsidR="000B6B2A" w:rsidRPr="00383CC4" w:rsidRDefault="000B6B2A" w:rsidP="00BD4894">
            <w:pPr>
              <w:spacing w:after="0" w:line="240" w:lineRule="auto"/>
              <w:rPr>
                <w:rFonts w:eastAsia="Times New Roman" w:cs="Arial"/>
                <w:color w:val="FFFFFF"/>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29903EF0" w14:textId="77777777" w:rsidR="000B6B2A" w:rsidRPr="006316DB" w:rsidRDefault="000B6B2A" w:rsidP="006316DB">
            <w:pPr>
              <w:spacing w:after="0" w:line="276" w:lineRule="auto"/>
              <w:rPr>
                <w:rFonts w:eastAsia="Times New Roman" w:cs="Arial"/>
                <w:b/>
                <w:color w:val="FFFFFF"/>
                <w:sz w:val="22"/>
              </w:rPr>
            </w:pPr>
            <w:r w:rsidRPr="006316DB">
              <w:rPr>
                <w:rFonts w:eastAsia="Times New Roman" w:cs="Arial"/>
                <w:b/>
                <w:color w:val="FFFFFF"/>
                <w:sz w:val="22"/>
              </w:rPr>
              <w:t>Questions</w:t>
            </w:r>
          </w:p>
        </w:tc>
        <w:tc>
          <w:tcPr>
            <w:tcW w:w="1134"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1DCB4E30"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YES</w:t>
            </w:r>
          </w:p>
        </w:tc>
        <w:tc>
          <w:tcPr>
            <w:tcW w:w="958"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1B83487A"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NO</w:t>
            </w:r>
          </w:p>
        </w:tc>
      </w:tr>
      <w:tr w:rsidR="000B6B2A" w:rsidRPr="00383CC4" w14:paraId="34229AFC" w14:textId="77777777" w:rsidTr="00ED18D7">
        <w:trPr>
          <w:trHeight w:val="1216"/>
        </w:trPr>
        <w:tc>
          <w:tcPr>
            <w:tcW w:w="426" w:type="dxa"/>
            <w:tcBorders>
              <w:top w:val="single" w:sz="4" w:space="0" w:color="auto"/>
              <w:left w:val="single" w:sz="4" w:space="0" w:color="auto"/>
              <w:bottom w:val="single" w:sz="4" w:space="0" w:color="auto"/>
              <w:right w:val="single" w:sz="4" w:space="0" w:color="auto"/>
            </w:tcBorders>
            <w:vAlign w:val="center"/>
          </w:tcPr>
          <w:p w14:paraId="50BB6ECF" w14:textId="77777777" w:rsidR="000B6B2A" w:rsidRPr="00383CC4" w:rsidRDefault="000B6B2A" w:rsidP="00BD4894">
            <w:pPr>
              <w:spacing w:after="0" w:line="240" w:lineRule="auto"/>
              <w:rPr>
                <w:rFonts w:eastAsia="Times New Roman" w:cs="Arial"/>
                <w:sz w:val="24"/>
                <w:szCs w:val="24"/>
              </w:rPr>
            </w:pPr>
          </w:p>
          <w:p w14:paraId="4196E6DF"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1.</w:t>
            </w:r>
          </w:p>
          <w:p w14:paraId="5523D386"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A76A5B4" w14:textId="77777777" w:rsidR="000B6B2A" w:rsidRPr="006316DB" w:rsidRDefault="000B6B2A" w:rsidP="006316DB">
            <w:pPr>
              <w:spacing w:after="0" w:line="276" w:lineRule="auto"/>
              <w:rPr>
                <w:rFonts w:eastAsia="Times New Roman" w:cs="Arial"/>
                <w:sz w:val="22"/>
              </w:rPr>
            </w:pPr>
          </w:p>
          <w:p w14:paraId="14BFC50F" w14:textId="77777777" w:rsidR="000B6B2A" w:rsidRPr="006316DB" w:rsidRDefault="000B6B2A" w:rsidP="006316DB">
            <w:pPr>
              <w:spacing w:after="0" w:line="276" w:lineRule="auto"/>
              <w:rPr>
                <w:rFonts w:eastAsia="Times New Roman" w:cs="Arial"/>
                <w:sz w:val="22"/>
              </w:rPr>
            </w:pPr>
            <w:r w:rsidRPr="006316DB">
              <w:rPr>
                <w:rFonts w:eastAsia="Times New Roman" w:cs="Arial"/>
                <w:sz w:val="22"/>
              </w:rPr>
              <w:t>Do you have symptoms of cough, fever, high temperature, sore throat, runny nose, breathlessness or flu like symptoms now or in the past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1BF77BAF"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050BB00" w14:textId="77777777" w:rsidR="000B6B2A" w:rsidRPr="00383CC4" w:rsidRDefault="000B6B2A" w:rsidP="00BD4894">
            <w:pPr>
              <w:spacing w:after="0" w:line="240" w:lineRule="auto"/>
              <w:rPr>
                <w:rFonts w:eastAsia="Times New Roman" w:cs="Arial"/>
                <w:sz w:val="24"/>
                <w:szCs w:val="24"/>
              </w:rPr>
            </w:pPr>
          </w:p>
        </w:tc>
      </w:tr>
      <w:tr w:rsidR="000B6B2A" w:rsidRPr="00383CC4" w14:paraId="127DC925" w14:textId="77777777" w:rsidTr="00ED18D7">
        <w:trPr>
          <w:trHeight w:val="781"/>
        </w:trPr>
        <w:tc>
          <w:tcPr>
            <w:tcW w:w="426" w:type="dxa"/>
            <w:tcBorders>
              <w:top w:val="single" w:sz="4" w:space="0" w:color="auto"/>
              <w:left w:val="single" w:sz="4" w:space="0" w:color="auto"/>
              <w:bottom w:val="single" w:sz="4" w:space="0" w:color="auto"/>
              <w:right w:val="single" w:sz="4" w:space="0" w:color="auto"/>
            </w:tcBorders>
            <w:vAlign w:val="center"/>
          </w:tcPr>
          <w:p w14:paraId="2EA080ED" w14:textId="77777777" w:rsidR="000B6B2A" w:rsidRPr="00383CC4" w:rsidRDefault="000B6B2A" w:rsidP="00BD4894">
            <w:pPr>
              <w:spacing w:after="0" w:line="240" w:lineRule="auto"/>
              <w:rPr>
                <w:rFonts w:eastAsia="Times New Roman" w:cs="Arial"/>
                <w:sz w:val="24"/>
                <w:szCs w:val="24"/>
              </w:rPr>
            </w:pPr>
          </w:p>
          <w:p w14:paraId="5E7EE1FB"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2.</w:t>
            </w:r>
          </w:p>
          <w:p w14:paraId="44B04AE0"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A355468" w14:textId="0D9D3A57" w:rsidR="000B6B2A" w:rsidRPr="006316DB" w:rsidRDefault="000B6B2A" w:rsidP="006316DB">
            <w:pPr>
              <w:spacing w:after="0" w:line="276" w:lineRule="auto"/>
              <w:rPr>
                <w:rFonts w:eastAsia="Times New Roman" w:cs="Arial"/>
                <w:sz w:val="22"/>
              </w:rPr>
            </w:pPr>
            <w:r w:rsidRPr="006316DB">
              <w:rPr>
                <w:rFonts w:eastAsia="Times New Roman" w:cs="Arial"/>
                <w:sz w:val="22"/>
              </w:rPr>
              <w:t xml:space="preserve">Have you been diagnosed with confirmed or suspected </w:t>
            </w:r>
            <w:r w:rsidR="00D7554B">
              <w:rPr>
                <w:rFonts w:eastAsia="Times New Roman" w:cs="Arial"/>
                <w:sz w:val="22"/>
              </w:rPr>
              <w:t>COVID-19</w:t>
            </w:r>
            <w:r w:rsidRPr="006316DB">
              <w:rPr>
                <w:rFonts w:eastAsia="Times New Roman" w:cs="Arial"/>
                <w:sz w:val="22"/>
              </w:rPr>
              <w:t xml:space="preserve"> infection in the last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2AF3FC3D"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D207D8F" w14:textId="77777777" w:rsidR="000B6B2A" w:rsidRPr="00383CC4" w:rsidRDefault="000B6B2A" w:rsidP="00BD4894">
            <w:pPr>
              <w:spacing w:after="0" w:line="240" w:lineRule="auto"/>
              <w:rPr>
                <w:rFonts w:eastAsia="Times New Roman" w:cs="Arial"/>
                <w:sz w:val="24"/>
                <w:szCs w:val="24"/>
              </w:rPr>
            </w:pPr>
          </w:p>
        </w:tc>
      </w:tr>
      <w:tr w:rsidR="000B6B2A" w:rsidRPr="00383CC4" w14:paraId="20E66878" w14:textId="77777777" w:rsidTr="00ED18D7">
        <w:trPr>
          <w:trHeight w:val="1132"/>
        </w:trPr>
        <w:tc>
          <w:tcPr>
            <w:tcW w:w="426" w:type="dxa"/>
            <w:tcBorders>
              <w:top w:val="single" w:sz="4" w:space="0" w:color="auto"/>
              <w:left w:val="single" w:sz="4" w:space="0" w:color="auto"/>
              <w:bottom w:val="single" w:sz="4" w:space="0" w:color="auto"/>
              <w:right w:val="single" w:sz="4" w:space="0" w:color="auto"/>
            </w:tcBorders>
            <w:vAlign w:val="center"/>
          </w:tcPr>
          <w:p w14:paraId="7E9A3D05" w14:textId="77777777" w:rsidR="000B6B2A" w:rsidRPr="006316DB" w:rsidRDefault="000B6B2A" w:rsidP="00BD4894">
            <w:pPr>
              <w:spacing w:after="0" w:line="240" w:lineRule="auto"/>
              <w:rPr>
                <w:rFonts w:eastAsia="Times New Roman" w:cs="Arial"/>
                <w:sz w:val="22"/>
              </w:rPr>
            </w:pPr>
          </w:p>
          <w:p w14:paraId="7E23EBF0" w14:textId="77777777" w:rsidR="000B6B2A" w:rsidRPr="006316DB" w:rsidRDefault="000B6B2A" w:rsidP="00BD4894">
            <w:pPr>
              <w:spacing w:after="0" w:line="240" w:lineRule="auto"/>
              <w:rPr>
                <w:rFonts w:eastAsia="Times New Roman" w:cs="Arial"/>
                <w:sz w:val="22"/>
              </w:rPr>
            </w:pPr>
            <w:r w:rsidRPr="006316DB">
              <w:rPr>
                <w:rFonts w:eastAsia="Times New Roman" w:cs="Arial"/>
                <w:sz w:val="22"/>
              </w:rPr>
              <w:t>3.</w:t>
            </w:r>
          </w:p>
        </w:tc>
        <w:tc>
          <w:tcPr>
            <w:tcW w:w="6379" w:type="dxa"/>
            <w:tcBorders>
              <w:top w:val="single" w:sz="4" w:space="0" w:color="auto"/>
              <w:left w:val="single" w:sz="4" w:space="0" w:color="auto"/>
              <w:bottom w:val="single" w:sz="4" w:space="0" w:color="auto"/>
              <w:right w:val="single" w:sz="4" w:space="0" w:color="auto"/>
            </w:tcBorders>
            <w:vAlign w:val="center"/>
          </w:tcPr>
          <w:p w14:paraId="431F5198" w14:textId="4F3DAFFE" w:rsidR="000B6B2A" w:rsidRPr="006316DB" w:rsidRDefault="000B6B2A" w:rsidP="006316DB">
            <w:pPr>
              <w:spacing w:after="0" w:line="276" w:lineRule="auto"/>
              <w:rPr>
                <w:rFonts w:eastAsia="Times New Roman" w:cs="Arial"/>
                <w:sz w:val="22"/>
              </w:rPr>
            </w:pPr>
            <w:r w:rsidRPr="006316DB">
              <w:rPr>
                <w:rFonts w:cs="Arial"/>
                <w:sz w:val="22"/>
              </w:rPr>
              <w:t xml:space="preserve">Have you been advised by the HSE that you are you a close contact of a person who is a confirmed or suspected case of </w:t>
            </w:r>
            <w:r w:rsidR="00D7554B">
              <w:rPr>
                <w:rFonts w:cs="Arial"/>
                <w:sz w:val="22"/>
              </w:rPr>
              <w:t>COVID-19</w:t>
            </w:r>
            <w:r w:rsidRPr="006316DB">
              <w:rPr>
                <w:rFonts w:cs="Arial"/>
                <w:sz w:val="22"/>
              </w:rPr>
              <w:t xml:space="preserve"> in the past 14 days?</w:t>
            </w:r>
          </w:p>
        </w:tc>
        <w:tc>
          <w:tcPr>
            <w:tcW w:w="1134" w:type="dxa"/>
            <w:tcBorders>
              <w:top w:val="single" w:sz="4" w:space="0" w:color="auto"/>
              <w:left w:val="single" w:sz="4" w:space="0" w:color="auto"/>
              <w:bottom w:val="single" w:sz="4" w:space="0" w:color="auto"/>
              <w:right w:val="single" w:sz="4" w:space="0" w:color="auto"/>
            </w:tcBorders>
            <w:vAlign w:val="center"/>
          </w:tcPr>
          <w:p w14:paraId="238A145B"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33B9C43" w14:textId="77777777" w:rsidR="000B6B2A" w:rsidRPr="00383CC4" w:rsidRDefault="000B6B2A" w:rsidP="00BD4894">
            <w:pPr>
              <w:spacing w:after="0" w:line="240" w:lineRule="auto"/>
              <w:rPr>
                <w:rFonts w:eastAsia="Times New Roman" w:cs="Arial"/>
                <w:sz w:val="24"/>
                <w:szCs w:val="24"/>
              </w:rPr>
            </w:pPr>
          </w:p>
        </w:tc>
      </w:tr>
      <w:tr w:rsidR="000B6B2A" w:rsidRPr="00383CC4" w14:paraId="14866E37" w14:textId="77777777" w:rsidTr="007444BD">
        <w:trPr>
          <w:trHeight w:val="695"/>
        </w:trPr>
        <w:tc>
          <w:tcPr>
            <w:tcW w:w="426" w:type="dxa"/>
            <w:tcBorders>
              <w:top w:val="single" w:sz="4" w:space="0" w:color="auto"/>
              <w:left w:val="single" w:sz="4" w:space="0" w:color="auto"/>
              <w:bottom w:val="single" w:sz="4" w:space="0" w:color="auto"/>
              <w:right w:val="single" w:sz="4" w:space="0" w:color="auto"/>
            </w:tcBorders>
            <w:vAlign w:val="center"/>
          </w:tcPr>
          <w:p w14:paraId="42428AEE" w14:textId="77777777" w:rsidR="000B6B2A" w:rsidRPr="00383CC4" w:rsidRDefault="000B6B2A" w:rsidP="00BD4894">
            <w:pPr>
              <w:spacing w:after="0" w:line="240" w:lineRule="auto"/>
              <w:rPr>
                <w:rFonts w:eastAsia="Times New Roman" w:cs="Arial"/>
                <w:sz w:val="24"/>
                <w:szCs w:val="24"/>
              </w:rPr>
            </w:pPr>
          </w:p>
          <w:p w14:paraId="0DD893F2"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4.</w:t>
            </w:r>
          </w:p>
          <w:p w14:paraId="48B06954"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14:paraId="32C5A11F"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self-isolate at this time?</w:t>
            </w:r>
          </w:p>
        </w:tc>
        <w:tc>
          <w:tcPr>
            <w:tcW w:w="1134" w:type="dxa"/>
            <w:tcBorders>
              <w:top w:val="single" w:sz="4" w:space="0" w:color="auto"/>
              <w:left w:val="single" w:sz="4" w:space="0" w:color="auto"/>
              <w:bottom w:val="single" w:sz="4" w:space="0" w:color="auto"/>
              <w:right w:val="single" w:sz="4" w:space="0" w:color="auto"/>
            </w:tcBorders>
            <w:vAlign w:val="center"/>
          </w:tcPr>
          <w:p w14:paraId="62C2E16D"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694EF128" w14:textId="77777777" w:rsidR="000B6B2A" w:rsidRPr="00383CC4" w:rsidRDefault="000B6B2A" w:rsidP="00BD4894">
            <w:pPr>
              <w:spacing w:after="0" w:line="240" w:lineRule="auto"/>
              <w:rPr>
                <w:rFonts w:eastAsia="Times New Roman" w:cs="Arial"/>
                <w:sz w:val="24"/>
                <w:szCs w:val="24"/>
              </w:rPr>
            </w:pPr>
          </w:p>
        </w:tc>
      </w:tr>
      <w:tr w:rsidR="000B6B2A" w:rsidRPr="00383CC4" w14:paraId="0891249C" w14:textId="77777777" w:rsidTr="00ED18D7">
        <w:trPr>
          <w:trHeight w:val="627"/>
        </w:trPr>
        <w:tc>
          <w:tcPr>
            <w:tcW w:w="426" w:type="dxa"/>
            <w:tcBorders>
              <w:top w:val="single" w:sz="4" w:space="0" w:color="auto"/>
              <w:left w:val="single" w:sz="4" w:space="0" w:color="auto"/>
              <w:bottom w:val="single" w:sz="4" w:space="0" w:color="auto"/>
              <w:right w:val="single" w:sz="4" w:space="0" w:color="auto"/>
            </w:tcBorders>
            <w:vAlign w:val="center"/>
          </w:tcPr>
          <w:p w14:paraId="043EEFED" w14:textId="77777777" w:rsidR="000B6B2A" w:rsidRPr="00383CC4" w:rsidRDefault="000B6B2A" w:rsidP="00BD4894">
            <w:pPr>
              <w:spacing w:after="0" w:line="240" w:lineRule="auto"/>
              <w:rPr>
                <w:rFonts w:eastAsia="Times New Roman" w:cs="Arial"/>
                <w:sz w:val="24"/>
                <w:szCs w:val="24"/>
              </w:rPr>
            </w:pPr>
          </w:p>
          <w:p w14:paraId="7D87168F"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5.</w:t>
            </w:r>
          </w:p>
          <w:p w14:paraId="42796662" w14:textId="77777777" w:rsidR="000B6B2A" w:rsidRPr="00383CC4" w:rsidRDefault="000B6B2A" w:rsidP="00BD4894">
            <w:pPr>
              <w:spacing w:after="0" w:line="240" w:lineRule="auto"/>
              <w:rPr>
                <w:rFonts w:eastAsia="Times New Roman"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14:paraId="46598FF3"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cocoon at this time?</w:t>
            </w:r>
          </w:p>
        </w:tc>
        <w:tc>
          <w:tcPr>
            <w:tcW w:w="1134" w:type="dxa"/>
            <w:tcBorders>
              <w:top w:val="single" w:sz="4" w:space="0" w:color="auto"/>
              <w:left w:val="single" w:sz="4" w:space="0" w:color="auto"/>
              <w:bottom w:val="single" w:sz="4" w:space="0" w:color="auto"/>
              <w:right w:val="single" w:sz="4" w:space="0" w:color="auto"/>
            </w:tcBorders>
            <w:vAlign w:val="center"/>
          </w:tcPr>
          <w:p w14:paraId="74F428A7"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5C88487" w14:textId="77777777" w:rsidR="000B6B2A" w:rsidRPr="00383CC4" w:rsidRDefault="000B6B2A" w:rsidP="00BD4894">
            <w:pPr>
              <w:spacing w:after="0" w:line="240" w:lineRule="auto"/>
              <w:rPr>
                <w:rFonts w:eastAsia="Times New Roman" w:cs="Arial"/>
                <w:sz w:val="24"/>
                <w:szCs w:val="24"/>
              </w:rPr>
            </w:pPr>
          </w:p>
        </w:tc>
      </w:tr>
      <w:tr w:rsidR="000B6B2A" w:rsidRPr="00383CC4" w14:paraId="5EE27C08" w14:textId="77777777" w:rsidTr="00ED18D7">
        <w:trPr>
          <w:trHeight w:val="1206"/>
        </w:trPr>
        <w:tc>
          <w:tcPr>
            <w:tcW w:w="426" w:type="dxa"/>
            <w:tcBorders>
              <w:top w:val="single" w:sz="4" w:space="0" w:color="auto"/>
              <w:left w:val="single" w:sz="4" w:space="0" w:color="auto"/>
              <w:bottom w:val="single" w:sz="4" w:space="0" w:color="auto"/>
              <w:right w:val="single" w:sz="4" w:space="0" w:color="auto"/>
            </w:tcBorders>
            <w:vAlign w:val="center"/>
            <w:hideMark/>
          </w:tcPr>
          <w:p w14:paraId="433627EC" w14:textId="77777777" w:rsidR="000B6B2A" w:rsidRPr="00383CC4" w:rsidRDefault="00A04E9F" w:rsidP="00A04E9F">
            <w:pPr>
              <w:spacing w:after="0" w:line="240" w:lineRule="auto"/>
              <w:rPr>
                <w:rFonts w:cs="Arial"/>
                <w:sz w:val="24"/>
                <w:szCs w:val="24"/>
              </w:rPr>
            </w:pPr>
            <w:r w:rsidRPr="00383CC4">
              <w:rPr>
                <w:rFonts w:cs="Arial"/>
                <w:sz w:val="24"/>
                <w:szCs w:val="24"/>
              </w:rPr>
              <w:t>6.</w:t>
            </w:r>
          </w:p>
        </w:tc>
        <w:tc>
          <w:tcPr>
            <w:tcW w:w="6379" w:type="dxa"/>
            <w:tcBorders>
              <w:top w:val="single" w:sz="4" w:space="0" w:color="auto"/>
              <w:left w:val="single" w:sz="4" w:space="0" w:color="auto"/>
              <w:bottom w:val="single" w:sz="4" w:space="0" w:color="auto"/>
              <w:right w:val="single" w:sz="4" w:space="0" w:color="auto"/>
            </w:tcBorders>
            <w:vAlign w:val="center"/>
          </w:tcPr>
          <w:p w14:paraId="0FA66BDE" w14:textId="77777777" w:rsidR="000B6B2A" w:rsidRPr="006316DB" w:rsidRDefault="000B6B2A" w:rsidP="006316DB">
            <w:pPr>
              <w:autoSpaceDE w:val="0"/>
              <w:autoSpaceDN w:val="0"/>
              <w:adjustRightInd w:val="0"/>
              <w:spacing w:after="0" w:line="276" w:lineRule="auto"/>
              <w:rPr>
                <w:rFonts w:cs="Arial"/>
                <w:sz w:val="22"/>
              </w:rPr>
            </w:pPr>
          </w:p>
          <w:p w14:paraId="7E84E309" w14:textId="77777777" w:rsidR="000B6B2A" w:rsidRPr="006316DB" w:rsidRDefault="000B6B2A" w:rsidP="006316DB">
            <w:pPr>
              <w:autoSpaceDE w:val="0"/>
              <w:autoSpaceDN w:val="0"/>
              <w:adjustRightInd w:val="0"/>
              <w:spacing w:after="0" w:line="276" w:lineRule="auto"/>
              <w:rPr>
                <w:rFonts w:cs="Arial"/>
                <w:sz w:val="22"/>
              </w:rPr>
            </w:pPr>
            <w:r w:rsidRPr="006316DB">
              <w:rPr>
                <w:rFonts w:cs="Arial"/>
                <w:sz w:val="22"/>
              </w:rPr>
              <w:t>Have you been advised by your doctor that you are in the very high risk group?</w:t>
            </w:r>
          </w:p>
          <w:p w14:paraId="4B06C3BC" w14:textId="77777777" w:rsidR="000B6B2A" w:rsidRPr="006316DB" w:rsidRDefault="000B6B2A" w:rsidP="006316DB">
            <w:pPr>
              <w:autoSpaceDE w:val="0"/>
              <w:autoSpaceDN w:val="0"/>
              <w:adjustRightInd w:val="0"/>
              <w:spacing w:after="0" w:line="276" w:lineRule="auto"/>
              <w:rPr>
                <w:rFonts w:cs="Arial"/>
                <w:sz w:val="22"/>
              </w:rPr>
            </w:pPr>
            <w:r w:rsidRPr="006316DB">
              <w:rPr>
                <w:rFonts w:cs="Arial"/>
                <w:sz w:val="22"/>
              </w:rPr>
              <w:t xml:space="preserve">If yes, please liaise with </w:t>
            </w:r>
            <w:r w:rsidR="00E77D81" w:rsidRPr="006316DB">
              <w:rPr>
                <w:rFonts w:cs="Arial"/>
                <w:sz w:val="22"/>
              </w:rPr>
              <w:t>Principal re return to work and follow the agreed DES arrangements for very high risk groups</w:t>
            </w:r>
          </w:p>
          <w:p w14:paraId="5D8FD9B0" w14:textId="77777777" w:rsidR="000B6B2A" w:rsidRPr="006316DB" w:rsidRDefault="000B6B2A" w:rsidP="006316DB">
            <w:pPr>
              <w:autoSpaceDE w:val="0"/>
              <w:autoSpaceDN w:val="0"/>
              <w:adjustRightInd w:val="0"/>
              <w:spacing w:after="0" w:line="276" w:lineRule="auto"/>
              <w:rPr>
                <w:rFonts w:cs="Arial"/>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9F1F55" w14:textId="77777777" w:rsidR="000B6B2A" w:rsidRPr="00383CC4" w:rsidRDefault="000B6B2A" w:rsidP="00BD4894">
            <w:pPr>
              <w:spacing w:after="0" w:line="240" w:lineRule="auto"/>
              <w:rPr>
                <w:rFonts w:eastAsia="Times New Roman" w:cs="Arial"/>
                <w:sz w:val="24"/>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5D81FD62" w14:textId="77777777" w:rsidR="000B6B2A" w:rsidRPr="00383CC4" w:rsidRDefault="000B6B2A" w:rsidP="00BD4894">
            <w:pPr>
              <w:spacing w:after="0" w:line="240" w:lineRule="auto"/>
              <w:rPr>
                <w:rFonts w:eastAsia="Times New Roman" w:cs="Arial"/>
                <w:sz w:val="24"/>
                <w:szCs w:val="24"/>
              </w:rPr>
            </w:pPr>
          </w:p>
        </w:tc>
      </w:tr>
    </w:tbl>
    <w:p w14:paraId="31BD1A2C" w14:textId="7838978F" w:rsidR="00A04E9F"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I confirm, to the best of my knowledge that I have no symptoms of </w:t>
      </w:r>
      <w:r w:rsidR="00D7554B">
        <w:rPr>
          <w:rFonts w:eastAsia="Times New Roman" w:cs="Arial"/>
          <w:sz w:val="18"/>
          <w:szCs w:val="18"/>
          <w:lang w:eastAsia="en-IE"/>
        </w:rPr>
        <w:t>COVID-19</w:t>
      </w:r>
      <w:r w:rsidRPr="00875217">
        <w:rPr>
          <w:rFonts w:eastAsia="Times New Roman" w:cs="Arial"/>
          <w:sz w:val="18"/>
          <w:szCs w:val="18"/>
          <w:lang w:eastAsia="en-IE"/>
        </w:rPr>
        <w:t xml:space="preserve">, am not self-isolating or awaiting results of a </w:t>
      </w:r>
      <w:r w:rsidR="00D7554B">
        <w:rPr>
          <w:rFonts w:eastAsia="Times New Roman" w:cs="Arial"/>
          <w:sz w:val="18"/>
          <w:szCs w:val="18"/>
          <w:lang w:eastAsia="en-IE"/>
        </w:rPr>
        <w:t>COVID-19</w:t>
      </w:r>
      <w:r w:rsidRPr="00875217">
        <w:rPr>
          <w:rFonts w:eastAsia="Times New Roman" w:cs="Arial"/>
          <w:sz w:val="18"/>
          <w:szCs w:val="18"/>
          <w:lang w:eastAsia="en-IE"/>
        </w:rPr>
        <w:t xml:space="preserve"> test</w:t>
      </w:r>
      <w:r w:rsidR="00A04E9F" w:rsidRPr="00875217">
        <w:rPr>
          <w:rFonts w:eastAsia="Times New Roman" w:cs="Arial"/>
          <w:sz w:val="18"/>
          <w:szCs w:val="18"/>
          <w:lang w:eastAsia="en-IE"/>
        </w:rPr>
        <w:t xml:space="preserve"> and have not been advised to restrict my movements</w:t>
      </w:r>
      <w:r w:rsidRPr="00875217">
        <w:rPr>
          <w:rFonts w:eastAsia="Times New Roman" w:cs="Arial"/>
          <w:sz w:val="18"/>
          <w:szCs w:val="18"/>
          <w:lang w:eastAsia="en-IE"/>
        </w:rPr>
        <w:t>.</w:t>
      </w:r>
    </w:p>
    <w:p w14:paraId="3EA1C69A" w14:textId="6805EC96" w:rsidR="000B6B2A"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Please note:  The </w:t>
      </w:r>
      <w:r w:rsidR="00ED18D7" w:rsidRPr="00875217">
        <w:rPr>
          <w:rFonts w:eastAsia="Times New Roman" w:cs="Arial"/>
          <w:sz w:val="18"/>
          <w:szCs w:val="18"/>
          <w:lang w:eastAsia="en-IE"/>
        </w:rPr>
        <w:t xml:space="preserve">school </w:t>
      </w:r>
      <w:r w:rsidRPr="00875217">
        <w:rPr>
          <w:rFonts w:eastAsia="Times New Roman" w:cs="Arial"/>
          <w:sz w:val="18"/>
          <w:szCs w:val="18"/>
          <w:lang w:eastAsia="en-IE"/>
        </w:rPr>
        <w:t xml:space="preserve">is collecting this sensitive personal data for the purposes of maintaining safety within the workplace in light of the </w:t>
      </w:r>
      <w:r w:rsidR="00D7554B">
        <w:rPr>
          <w:rFonts w:eastAsia="Times New Roman" w:cs="Arial"/>
          <w:sz w:val="18"/>
          <w:szCs w:val="18"/>
          <w:lang w:eastAsia="en-IE"/>
        </w:rPr>
        <w:t>COVID-19</w:t>
      </w:r>
      <w:r w:rsidRPr="00875217">
        <w:rPr>
          <w:rFonts w:eastAsia="Times New Roman" w:cs="Arial"/>
          <w:sz w:val="18"/>
          <w:szCs w:val="18"/>
          <w:lang w:eastAsia="en-IE"/>
        </w:rPr>
        <w:t xml:space="preserve"> pandemic.  The legal basis for collecting this data is based on vital public health interests and maintaining occupational health and </w:t>
      </w:r>
      <w:r w:rsidR="00C12CE9">
        <w:rPr>
          <w:rFonts w:eastAsia="Times New Roman" w:cs="Arial"/>
          <w:sz w:val="18"/>
          <w:szCs w:val="18"/>
          <w:lang w:eastAsia="en-IE"/>
        </w:rPr>
        <w:t xml:space="preserve">this data </w:t>
      </w:r>
      <w:r w:rsidRPr="00875217">
        <w:rPr>
          <w:rFonts w:eastAsia="Times New Roman" w:cs="Arial"/>
          <w:sz w:val="18"/>
          <w:szCs w:val="18"/>
          <w:lang w:eastAsia="en-IE"/>
        </w:rPr>
        <w:t>will be held securely in line with our retention policy.</w:t>
      </w:r>
    </w:p>
    <w:p w14:paraId="5F4CD9C2" w14:textId="77777777" w:rsidR="000B6B2A" w:rsidRPr="00875217" w:rsidRDefault="000B6B2A" w:rsidP="000B6B2A">
      <w:pPr>
        <w:spacing w:after="0" w:line="240" w:lineRule="auto"/>
        <w:rPr>
          <w:rFonts w:eastAsia="Times New Roman" w:cs="Arial"/>
          <w:sz w:val="24"/>
          <w:szCs w:val="24"/>
          <w:lang w:eastAsia="en-IE"/>
        </w:rPr>
      </w:pPr>
    </w:p>
    <w:p w14:paraId="224AE32F" w14:textId="77777777" w:rsidR="000B6B2A" w:rsidRPr="00875217" w:rsidRDefault="000B6B2A" w:rsidP="000B6B2A">
      <w:pPr>
        <w:spacing w:after="0" w:line="360" w:lineRule="auto"/>
        <w:rPr>
          <w:rFonts w:eastAsia="Times New Roman" w:cs="Arial"/>
          <w:sz w:val="24"/>
          <w:szCs w:val="24"/>
          <w:lang w:eastAsia="en-IE"/>
        </w:rPr>
      </w:pPr>
      <w:r w:rsidRPr="00875217">
        <w:rPr>
          <w:rFonts w:eastAsia="Times New Roman" w:cs="Arial"/>
          <w:sz w:val="24"/>
          <w:szCs w:val="24"/>
          <w:lang w:eastAsia="en-IE"/>
        </w:rPr>
        <w:t>Signed: ______________________________________</w:t>
      </w:r>
    </w:p>
    <w:p w14:paraId="2DFA57A5" w14:textId="77777777" w:rsidR="004D604C" w:rsidRPr="00875217" w:rsidRDefault="004D604C" w:rsidP="000B6B2A">
      <w:pPr>
        <w:spacing w:after="0" w:line="360" w:lineRule="auto"/>
        <w:rPr>
          <w:rFonts w:eastAsia="Times New Roman" w:cs="Arial"/>
          <w:sz w:val="24"/>
          <w:szCs w:val="24"/>
          <w:lang w:eastAsia="en-IE"/>
        </w:rPr>
      </w:pPr>
    </w:p>
    <w:p w14:paraId="7801190C" w14:textId="77777777" w:rsidR="004D604C" w:rsidRPr="00875217" w:rsidRDefault="004D604C" w:rsidP="000B6B2A">
      <w:pPr>
        <w:spacing w:after="0" w:line="360" w:lineRule="auto"/>
        <w:rPr>
          <w:rFonts w:eastAsia="Times New Roman" w:cs="Arial"/>
          <w:color w:val="E00000"/>
          <w:sz w:val="24"/>
          <w:szCs w:val="24"/>
          <w:lang w:eastAsia="en-IE"/>
        </w:rPr>
      </w:pPr>
    </w:p>
    <w:p w14:paraId="31D441ED" w14:textId="6375526D"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6316DB">
        <w:rPr>
          <w:rFonts w:cs="Arial"/>
          <w:b/>
          <w:color w:val="auto"/>
          <w:sz w:val="28"/>
          <w:szCs w:val="28"/>
          <w:u w:val="single"/>
        </w:rPr>
        <w:t>Appendix 3</w:t>
      </w:r>
      <w:r w:rsidRPr="006316DB">
        <w:rPr>
          <w:rFonts w:cs="Arial"/>
          <w:color w:val="auto"/>
          <w:sz w:val="28"/>
          <w:szCs w:val="28"/>
        </w:rPr>
        <w:tab/>
      </w:r>
      <w:r w:rsidRPr="006316DB">
        <w:rPr>
          <w:rFonts w:cs="Arial"/>
          <w:color w:val="auto"/>
          <w:sz w:val="28"/>
          <w:szCs w:val="28"/>
        </w:rPr>
        <w:tab/>
      </w:r>
      <w:r w:rsidR="00C86605" w:rsidRPr="006316DB">
        <w:rPr>
          <w:rFonts w:cs="Arial"/>
          <w:b/>
          <w:color w:val="auto"/>
          <w:sz w:val="28"/>
          <w:szCs w:val="28"/>
        </w:rPr>
        <w:t>Lead Worker Representative – Primary and Special Schools</w:t>
      </w:r>
    </w:p>
    <w:p w14:paraId="569A93B0" w14:textId="53AADDCB" w:rsidR="00C86605" w:rsidRPr="006316DB" w:rsidRDefault="00C86605" w:rsidP="006316DB">
      <w:pPr>
        <w:spacing w:after="0" w:line="276" w:lineRule="auto"/>
        <w:jc w:val="both"/>
        <w:rPr>
          <w:rFonts w:cs="Arial"/>
          <w:sz w:val="22"/>
        </w:rPr>
      </w:pPr>
      <w:r w:rsidRPr="006316DB">
        <w:rPr>
          <w:rFonts w:cs="Arial"/>
          <w:sz w:val="22"/>
        </w:rPr>
        <w:t xml:space="preserve">The </w:t>
      </w:r>
      <w:r w:rsidR="00D7554B">
        <w:rPr>
          <w:rFonts w:cs="Arial"/>
          <w:sz w:val="22"/>
        </w:rPr>
        <w:t>COVID-19</w:t>
      </w:r>
      <w:r w:rsidRPr="006316DB">
        <w:rPr>
          <w:rFonts w:cs="Arial"/>
          <w:sz w:val="22"/>
        </w:rPr>
        <w:t xml:space="preserve"> Return to Work Safely Protocol is designed to support employers and workers to put measures in place that will prevent the spread of </w:t>
      </w:r>
      <w:r w:rsidR="00D7554B">
        <w:rPr>
          <w:rFonts w:cs="Arial"/>
          <w:sz w:val="22"/>
        </w:rPr>
        <w:t>COVID-19</w:t>
      </w:r>
      <w:r w:rsidRPr="006316DB">
        <w:rPr>
          <w:rFonts w:cs="Arial"/>
          <w:sz w:val="22"/>
        </w:rPr>
        <w:t xml:space="preserve"> in the workplace. The Protocol was developed following discussion and agreement between the Government, Trade Unions and Employers at the Labour Employer Economic Forum. </w:t>
      </w:r>
    </w:p>
    <w:p w14:paraId="0320AB45" w14:textId="77777777" w:rsidR="00C86605" w:rsidRPr="006316DB" w:rsidRDefault="00C86605" w:rsidP="006316DB">
      <w:pPr>
        <w:spacing w:after="0" w:line="276" w:lineRule="auto"/>
        <w:jc w:val="both"/>
        <w:rPr>
          <w:rFonts w:cs="Arial"/>
          <w:sz w:val="22"/>
        </w:rPr>
      </w:pPr>
    </w:p>
    <w:p w14:paraId="175731DD" w14:textId="226F1F61" w:rsidR="00C86605" w:rsidRPr="006316DB" w:rsidRDefault="00C86605" w:rsidP="006316DB">
      <w:pPr>
        <w:spacing w:after="0" w:line="276" w:lineRule="auto"/>
        <w:jc w:val="both"/>
        <w:rPr>
          <w:rFonts w:cs="Arial"/>
          <w:sz w:val="22"/>
        </w:rPr>
      </w:pPr>
      <w:r w:rsidRPr="006316DB">
        <w:rPr>
          <w:rFonts w:cs="Arial"/>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07209CD2" w14:textId="77777777" w:rsidR="00C86605" w:rsidRPr="006316DB" w:rsidRDefault="00C86605" w:rsidP="006316DB">
      <w:pPr>
        <w:spacing w:after="0" w:line="276" w:lineRule="auto"/>
        <w:jc w:val="both"/>
        <w:rPr>
          <w:rFonts w:cs="Arial"/>
          <w:sz w:val="22"/>
        </w:rPr>
      </w:pPr>
    </w:p>
    <w:p w14:paraId="092CCAE1" w14:textId="655CA34B"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166FE21F" w14:textId="77777777" w:rsidR="00C86605" w:rsidRPr="006316DB" w:rsidRDefault="00C86605" w:rsidP="006316DB">
      <w:pPr>
        <w:spacing w:after="0" w:line="276" w:lineRule="auto"/>
        <w:jc w:val="both"/>
        <w:rPr>
          <w:rFonts w:cs="Arial"/>
          <w:sz w:val="22"/>
        </w:rPr>
      </w:pPr>
    </w:p>
    <w:p w14:paraId="5D428492"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5BE4AF8D" w14:textId="77777777" w:rsidR="00C86605" w:rsidRPr="006316DB" w:rsidRDefault="00C86605" w:rsidP="006316DB">
      <w:pPr>
        <w:spacing w:after="0" w:line="276" w:lineRule="auto"/>
        <w:jc w:val="both"/>
        <w:rPr>
          <w:rFonts w:cs="Arial"/>
          <w:sz w:val="22"/>
        </w:rPr>
      </w:pPr>
    </w:p>
    <w:p w14:paraId="6F2F9E3E" w14:textId="339E7B13" w:rsidR="00C86605" w:rsidRPr="006316DB" w:rsidRDefault="00C86605" w:rsidP="006C421D">
      <w:pPr>
        <w:pStyle w:val="ListParagraph"/>
        <w:numPr>
          <w:ilvl w:val="0"/>
          <w:numId w:val="35"/>
        </w:numPr>
        <w:spacing w:after="0" w:line="276" w:lineRule="auto"/>
        <w:jc w:val="both"/>
        <w:rPr>
          <w:rFonts w:ascii="Arial" w:hAnsi="Arial" w:cs="Arial"/>
        </w:rPr>
      </w:pPr>
      <w:r w:rsidRPr="006316DB">
        <w:rPr>
          <w:rFonts w:ascii="Arial" w:hAnsi="Arial" w:cs="Arial"/>
        </w:rPr>
        <w:t xml:space="preserve">the </w:t>
      </w:r>
      <w:hyperlink r:id="rId28" w:history="1">
        <w:r w:rsidR="00D7554B">
          <w:rPr>
            <w:rStyle w:val="Hyperlink"/>
            <w:rFonts w:ascii="Arial" w:hAnsi="Arial" w:cs="Arial"/>
            <w:color w:val="auto"/>
          </w:rPr>
          <w:t>COVID-19</w:t>
        </w:r>
        <w:r w:rsidRPr="006316DB">
          <w:rPr>
            <w:rStyle w:val="Hyperlink"/>
            <w:rFonts w:ascii="Arial" w:hAnsi="Arial" w:cs="Arial"/>
            <w:color w:val="auto"/>
          </w:rPr>
          <w:t xml:space="preserve"> Return to Work Safely Protocol</w:t>
        </w:r>
      </w:hyperlink>
      <w:r w:rsidRPr="006316DB">
        <w:rPr>
          <w:rFonts w:ascii="Arial" w:hAnsi="Arial" w:cs="Arial"/>
        </w:rPr>
        <w:t xml:space="preserve">; </w:t>
      </w:r>
    </w:p>
    <w:p w14:paraId="10D6B18E" w14:textId="112D6BB5" w:rsidR="00C86605" w:rsidRPr="006316DB" w:rsidRDefault="00C86605" w:rsidP="006C421D">
      <w:pPr>
        <w:pStyle w:val="ListParagraph"/>
        <w:numPr>
          <w:ilvl w:val="0"/>
          <w:numId w:val="35"/>
        </w:numPr>
        <w:spacing w:after="0" w:line="276" w:lineRule="auto"/>
        <w:jc w:val="both"/>
        <w:rPr>
          <w:rFonts w:ascii="Arial" w:hAnsi="Arial" w:cs="Arial"/>
        </w:rPr>
      </w:pPr>
      <w:r w:rsidRPr="006316DB">
        <w:rPr>
          <w:rFonts w:ascii="Arial" w:hAnsi="Arial" w:cs="Arial"/>
        </w:rPr>
        <w:t xml:space="preserve">the </w:t>
      </w:r>
      <w:hyperlink r:id="rId29" w:history="1">
        <w:r w:rsidRPr="006316DB">
          <w:rPr>
            <w:rStyle w:val="Hyperlink"/>
            <w:rFonts w:ascii="Arial" w:hAnsi="Arial" w:cs="Arial"/>
            <w:color w:val="auto"/>
          </w:rPr>
          <w:t xml:space="preserve">Guidance and FAQs for Public Service Employers during </w:t>
        </w:r>
        <w:r w:rsidR="00D7554B">
          <w:rPr>
            <w:rStyle w:val="Hyperlink"/>
            <w:rFonts w:ascii="Arial" w:hAnsi="Arial" w:cs="Arial"/>
            <w:color w:val="auto"/>
          </w:rPr>
          <w:t>COVID-19</w:t>
        </w:r>
      </w:hyperlink>
      <w:r w:rsidRPr="006316DB">
        <w:rPr>
          <w:rFonts w:ascii="Arial" w:hAnsi="Arial" w:cs="Arial"/>
        </w:rPr>
        <w:t>;</w:t>
      </w:r>
    </w:p>
    <w:p w14:paraId="17663FF9" w14:textId="3D5BDE07" w:rsidR="00C86605" w:rsidRPr="006316DB" w:rsidRDefault="00D7554B" w:rsidP="006C421D">
      <w:pPr>
        <w:pStyle w:val="ListParagraph"/>
        <w:numPr>
          <w:ilvl w:val="0"/>
          <w:numId w:val="35"/>
        </w:numPr>
        <w:spacing w:after="0" w:line="276" w:lineRule="auto"/>
        <w:jc w:val="both"/>
        <w:rPr>
          <w:rFonts w:ascii="Arial" w:hAnsi="Arial" w:cs="Arial"/>
        </w:rPr>
      </w:pPr>
      <w:r>
        <w:rPr>
          <w:rFonts w:ascii="Arial" w:hAnsi="Arial" w:cs="Arial"/>
        </w:rPr>
        <w:t>COVID-19</w:t>
      </w:r>
      <w:r w:rsidR="00C86605" w:rsidRPr="006316DB">
        <w:rPr>
          <w:rFonts w:ascii="Arial" w:hAnsi="Arial" w:cs="Arial"/>
        </w:rPr>
        <w:t xml:space="preserve"> Response Plan for Primary and Special Schools (available on the Department of Education website).</w:t>
      </w:r>
    </w:p>
    <w:p w14:paraId="64EF4B50" w14:textId="77777777" w:rsidR="00C86605" w:rsidRPr="00383CC4" w:rsidRDefault="00C86605" w:rsidP="00C86605">
      <w:pPr>
        <w:pStyle w:val="ListParagraph"/>
        <w:spacing w:after="0" w:line="240" w:lineRule="auto"/>
        <w:jc w:val="both"/>
        <w:rPr>
          <w:rFonts w:ascii="Arial" w:hAnsi="Arial" w:cs="Arial"/>
          <w:sz w:val="24"/>
          <w:szCs w:val="24"/>
        </w:rPr>
      </w:pPr>
    </w:p>
    <w:p w14:paraId="4692453F" w14:textId="77777777" w:rsidR="00C86605" w:rsidRPr="00383CC4" w:rsidRDefault="00C86605" w:rsidP="006316DB">
      <w:pPr>
        <w:spacing w:after="0" w:line="276" w:lineRule="auto"/>
        <w:jc w:val="both"/>
        <w:rPr>
          <w:rFonts w:cs="Arial"/>
          <w:sz w:val="24"/>
          <w:szCs w:val="24"/>
        </w:rPr>
      </w:pPr>
    </w:p>
    <w:p w14:paraId="74774E03"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23B43200" w14:textId="1E53DFCE"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control measures lies primarily with the Board of Management/ Education and Training Board and school management.</w:t>
      </w:r>
    </w:p>
    <w:p w14:paraId="52EEE0FF" w14:textId="77777777" w:rsidR="00C86605" w:rsidRPr="006316DB" w:rsidRDefault="00C86605" w:rsidP="006316DB">
      <w:pPr>
        <w:spacing w:after="0" w:line="276" w:lineRule="auto"/>
        <w:jc w:val="both"/>
        <w:rPr>
          <w:rFonts w:cs="Arial"/>
          <w:sz w:val="22"/>
        </w:rPr>
      </w:pPr>
    </w:p>
    <w:p w14:paraId="313A7CEA" w14:textId="11EFE361"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14:paraId="2BD6F487" w14:textId="77777777" w:rsidR="00C86605" w:rsidRPr="006316DB" w:rsidRDefault="00C86605" w:rsidP="006316DB">
      <w:pPr>
        <w:spacing w:after="0" w:line="276" w:lineRule="auto"/>
        <w:jc w:val="both"/>
        <w:rPr>
          <w:rFonts w:cs="Arial"/>
          <w:sz w:val="22"/>
        </w:rPr>
      </w:pPr>
    </w:p>
    <w:p w14:paraId="706F9883" w14:textId="0CB71BB7" w:rsidR="00C86605" w:rsidRPr="006316DB"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20B1ED74" w14:textId="77777777" w:rsidR="00C86605" w:rsidRPr="00383CC4" w:rsidRDefault="00C86605" w:rsidP="00C86605">
      <w:pPr>
        <w:spacing w:after="0" w:line="240" w:lineRule="auto"/>
        <w:jc w:val="both"/>
        <w:rPr>
          <w:rFonts w:cs="Arial"/>
          <w:sz w:val="24"/>
          <w:szCs w:val="24"/>
        </w:rPr>
      </w:pPr>
    </w:p>
    <w:p w14:paraId="043ABFA5" w14:textId="77777777" w:rsidR="00C86605" w:rsidRPr="00383CC4" w:rsidRDefault="00C86605" w:rsidP="00C86605">
      <w:pPr>
        <w:spacing w:after="0" w:line="240" w:lineRule="auto"/>
        <w:rPr>
          <w:rFonts w:cs="Arial"/>
          <w:sz w:val="24"/>
          <w:szCs w:val="24"/>
        </w:rPr>
      </w:pPr>
    </w:p>
    <w:p w14:paraId="3A50D029" w14:textId="77777777" w:rsidR="00C86605" w:rsidRPr="006316DB" w:rsidRDefault="00C86605" w:rsidP="00C86605">
      <w:pPr>
        <w:pStyle w:val="Heading2"/>
        <w:spacing w:before="0" w:line="240" w:lineRule="auto"/>
        <w:rPr>
          <w:rFonts w:cs="Arial"/>
          <w:b w:val="0"/>
          <w:color w:val="auto"/>
        </w:rPr>
      </w:pPr>
      <w:r w:rsidRPr="006316DB">
        <w:rPr>
          <w:rFonts w:cs="Arial"/>
          <w:color w:val="auto"/>
        </w:rPr>
        <w:t>2. Role of the Lead Worker Representative</w:t>
      </w:r>
    </w:p>
    <w:p w14:paraId="6633CF0D"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6C9B2253" w14:textId="77777777" w:rsidR="00C86605" w:rsidRPr="006316DB" w:rsidRDefault="00C86605" w:rsidP="006316DB">
      <w:pPr>
        <w:spacing w:after="0" w:line="276" w:lineRule="auto"/>
        <w:jc w:val="both"/>
        <w:rPr>
          <w:rFonts w:cs="Arial"/>
          <w:sz w:val="22"/>
        </w:rPr>
      </w:pPr>
    </w:p>
    <w:p w14:paraId="1680CCFB"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6644725A" w14:textId="3DE994FA"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AE3D73C" w14:textId="6E91CD9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41C51241"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5A3263" w14:textId="2746B3F5"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Return to Work Safely Protocol and current public health advice;</w:t>
      </w:r>
    </w:p>
    <w:p w14:paraId="5F4BD395" w14:textId="68ABDF84"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In conjunction with school management, monitor adherence to measures put in place to prevent the spread of </w:t>
      </w:r>
      <w:r w:rsidR="00D7554B">
        <w:rPr>
          <w:rFonts w:cs="Arial"/>
          <w:sz w:val="22"/>
        </w:rPr>
        <w:t>COVID-19</w:t>
      </w:r>
      <w:r w:rsidRPr="006316DB">
        <w:rPr>
          <w:rFonts w:cs="Arial"/>
          <w:sz w:val="22"/>
        </w:rPr>
        <w:t>;</w:t>
      </w:r>
    </w:p>
    <w:p w14:paraId="7B00F03D"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6E0D50B0" w14:textId="77777777"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0FDD6BF2" w14:textId="77FD4EDD"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C82EE11" w14:textId="77777777" w:rsidR="00C86605" w:rsidRPr="006316DB" w:rsidRDefault="00C86605" w:rsidP="006C421D">
      <w:pPr>
        <w:pStyle w:val="ListParagraph"/>
        <w:numPr>
          <w:ilvl w:val="0"/>
          <w:numId w:val="34"/>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05F3E323" w14:textId="3A65C3CF"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785D6AD6" w14:textId="7223EFC3" w:rsidR="00C86605" w:rsidRPr="006316DB" w:rsidRDefault="00C86605" w:rsidP="006C421D">
      <w:pPr>
        <w:numPr>
          <w:ilvl w:val="0"/>
          <w:numId w:val="34"/>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4B29238A" w14:textId="77777777" w:rsidR="00C86605" w:rsidRPr="00383CC4" w:rsidRDefault="00C86605" w:rsidP="00C86605">
      <w:pPr>
        <w:spacing w:after="0" w:line="240" w:lineRule="auto"/>
        <w:jc w:val="both"/>
        <w:rPr>
          <w:rFonts w:cs="Arial"/>
          <w:sz w:val="24"/>
          <w:szCs w:val="24"/>
        </w:rPr>
      </w:pPr>
    </w:p>
    <w:p w14:paraId="72207604"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0E2E1363" w14:textId="343FD6D9"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02F339F" w14:textId="77777777" w:rsidR="00C86605" w:rsidRPr="006316DB" w:rsidRDefault="00C86605" w:rsidP="006C421D">
      <w:pPr>
        <w:pStyle w:val="NormalWeb"/>
        <w:numPr>
          <w:ilvl w:val="0"/>
          <w:numId w:val="38"/>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0DDC540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88F336E"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08B4DBFB"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D67D792"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lastRenderedPageBreak/>
        <w:t xml:space="preserve">Hand sanitising </w:t>
      </w:r>
    </w:p>
    <w:p w14:paraId="33C5B609"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42E5416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7009CC00"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42E40AD2"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417FE6A4" w14:textId="77777777" w:rsidR="00C86605" w:rsidRPr="006316DB" w:rsidRDefault="00C86605" w:rsidP="006C421D">
      <w:pPr>
        <w:pStyle w:val="NormalWeb"/>
        <w:numPr>
          <w:ilvl w:val="0"/>
          <w:numId w:val="36"/>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38DC7098" w14:textId="77777777" w:rsidR="009E413E" w:rsidRDefault="009E413E" w:rsidP="006316DB">
      <w:pPr>
        <w:pStyle w:val="Heading2"/>
        <w:spacing w:before="0" w:line="276" w:lineRule="auto"/>
        <w:rPr>
          <w:rFonts w:cs="Arial"/>
          <w:color w:val="auto"/>
        </w:rPr>
      </w:pPr>
    </w:p>
    <w:p w14:paraId="05F163C0" w14:textId="77777777" w:rsidR="00C86605" w:rsidRPr="006316DB" w:rsidRDefault="00C86605" w:rsidP="006316DB">
      <w:pPr>
        <w:pStyle w:val="Heading2"/>
        <w:spacing w:before="0" w:line="276" w:lineRule="auto"/>
        <w:rPr>
          <w:rFonts w:cs="Arial"/>
          <w:b w:val="0"/>
          <w:color w:val="auto"/>
        </w:rPr>
      </w:pPr>
      <w:r w:rsidRPr="006316DB">
        <w:rPr>
          <w:rFonts w:cs="Arial"/>
          <w:color w:val="auto"/>
        </w:rPr>
        <w:t>4. Lead Worker Representative</w:t>
      </w:r>
    </w:p>
    <w:p w14:paraId="5FA0286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483FCCF4" w14:textId="77777777" w:rsidR="00C86605" w:rsidRPr="00383CC4" w:rsidRDefault="00C86605" w:rsidP="00C86605">
      <w:pPr>
        <w:pStyle w:val="null"/>
        <w:spacing w:before="0" w:beforeAutospacing="0" w:after="0" w:afterAutospacing="0"/>
        <w:rPr>
          <w:rFonts w:ascii="Arial" w:hAnsi="Arial" w:cs="Arial"/>
          <w:b/>
        </w:rPr>
      </w:pPr>
    </w:p>
    <w:p w14:paraId="52A69191"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r w:rsidRPr="006316DB">
        <w:rPr>
          <w:rFonts w:ascii="Arial" w:hAnsi="Arial" w:cs="Arial"/>
          <w:b/>
          <w:sz w:val="22"/>
          <w:szCs w:val="22"/>
        </w:rPr>
        <w:t>5. Deputy Lead Worker Representative/ Assistant Lead Worker Representative</w:t>
      </w:r>
    </w:p>
    <w:p w14:paraId="5B2B5B37"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9572A4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0FFD5204"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01770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1540311F"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5AA9231D"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25B4F9DC" w14:textId="77777777" w:rsidR="00C86605" w:rsidRPr="006316DB" w:rsidRDefault="00C86605" w:rsidP="006C421D">
      <w:pPr>
        <w:pStyle w:val="null"/>
        <w:numPr>
          <w:ilvl w:val="0"/>
          <w:numId w:val="39"/>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2AE23D19"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444EA932"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18BDB716" w14:textId="77777777" w:rsidR="00C86605" w:rsidRPr="006316DB" w:rsidRDefault="00C86605" w:rsidP="00C86605">
      <w:pPr>
        <w:pStyle w:val="Heading2"/>
        <w:spacing w:before="0" w:line="240" w:lineRule="auto"/>
        <w:rPr>
          <w:rFonts w:cs="Arial"/>
          <w:b w:val="0"/>
          <w:color w:val="auto"/>
        </w:rPr>
      </w:pPr>
      <w:r w:rsidRPr="006316DB">
        <w:rPr>
          <w:rFonts w:cs="Arial"/>
          <w:color w:val="auto"/>
        </w:rPr>
        <w:t xml:space="preserve">6. Selection of Lead Worker Representative/ Deputy LWR/ Assistant LWR </w:t>
      </w:r>
    </w:p>
    <w:p w14:paraId="585C024C"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5CD0F49A" w14:textId="77777777" w:rsidR="00C86605" w:rsidRPr="006316DB" w:rsidRDefault="00C86605" w:rsidP="006316DB">
      <w:pPr>
        <w:spacing w:after="0" w:line="276" w:lineRule="auto"/>
        <w:jc w:val="both"/>
        <w:rPr>
          <w:rFonts w:cs="Arial"/>
          <w:sz w:val="22"/>
        </w:rPr>
      </w:pPr>
    </w:p>
    <w:p w14:paraId="57448D5D"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7BF00551" w14:textId="77777777" w:rsidR="00C86605" w:rsidRPr="006316DB" w:rsidRDefault="00C86605" w:rsidP="006316DB">
      <w:pPr>
        <w:spacing w:after="0" w:line="276" w:lineRule="auto"/>
        <w:jc w:val="both"/>
        <w:rPr>
          <w:rFonts w:eastAsia="Times New Roman" w:cs="Arial"/>
          <w:sz w:val="22"/>
        </w:rPr>
      </w:pPr>
    </w:p>
    <w:p w14:paraId="42090124"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 xml:space="preserve">will be required </w:t>
      </w:r>
      <w:r w:rsidRPr="006316DB">
        <w:rPr>
          <w:rFonts w:eastAsia="Times New Roman" w:cs="Arial"/>
          <w:sz w:val="22"/>
        </w:rPr>
        <w:lastRenderedPageBreak/>
        <w:t>to confirm, prior to taking up the role, that they have completed the provided training and that they are fully aware of the requirements of the role</w:t>
      </w:r>
      <w:r w:rsidRPr="00383CC4">
        <w:rPr>
          <w:rFonts w:eastAsia="Times New Roman" w:cs="Arial"/>
          <w:sz w:val="24"/>
          <w:szCs w:val="24"/>
        </w:rPr>
        <w:t>.</w:t>
      </w:r>
    </w:p>
    <w:p w14:paraId="6E7DA0B6" w14:textId="77777777" w:rsidR="00C86605" w:rsidRPr="00383CC4" w:rsidRDefault="00C86605" w:rsidP="00C86605">
      <w:pPr>
        <w:spacing w:after="0" w:line="240" w:lineRule="auto"/>
        <w:jc w:val="both"/>
        <w:rPr>
          <w:rFonts w:eastAsia="Times New Roman" w:cs="Arial"/>
          <w:sz w:val="24"/>
          <w:szCs w:val="24"/>
        </w:rPr>
      </w:pPr>
    </w:p>
    <w:p w14:paraId="648B4FC4" w14:textId="77777777" w:rsidR="00C86605" w:rsidRPr="00383CC4" w:rsidRDefault="00C86605" w:rsidP="00C86605">
      <w:pPr>
        <w:spacing w:after="0" w:line="240" w:lineRule="auto"/>
        <w:jc w:val="both"/>
        <w:rPr>
          <w:rFonts w:cs="Arial"/>
          <w:sz w:val="24"/>
          <w:szCs w:val="24"/>
        </w:rPr>
      </w:pPr>
    </w:p>
    <w:p w14:paraId="4F7FF08A" w14:textId="77777777" w:rsidR="00C86605" w:rsidRPr="006316DB" w:rsidRDefault="00C86605" w:rsidP="00C86605">
      <w:pPr>
        <w:spacing w:after="0" w:line="240" w:lineRule="auto"/>
        <w:jc w:val="both"/>
        <w:rPr>
          <w:rFonts w:cs="Arial"/>
          <w:b/>
          <w:sz w:val="22"/>
        </w:rPr>
      </w:pPr>
      <w:r w:rsidRPr="006316DB">
        <w:rPr>
          <w:rFonts w:cs="Arial"/>
          <w:b/>
          <w:sz w:val="22"/>
        </w:rPr>
        <w:t>7. Supports for the Lead Worker Representative/ Deputy LWR/ Assistant LWR</w:t>
      </w:r>
    </w:p>
    <w:p w14:paraId="7A3BABE8" w14:textId="77777777" w:rsidR="00C86605" w:rsidRPr="00383CC4" w:rsidRDefault="00C86605" w:rsidP="00C86605">
      <w:pPr>
        <w:spacing w:after="0" w:line="240" w:lineRule="auto"/>
        <w:jc w:val="both"/>
        <w:rPr>
          <w:rFonts w:cs="Arial"/>
          <w:b/>
          <w:sz w:val="24"/>
          <w:szCs w:val="24"/>
        </w:rPr>
      </w:pPr>
    </w:p>
    <w:p w14:paraId="5E3ED1F3"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2B093C0F" w14:textId="77777777" w:rsidR="00C86605" w:rsidRPr="006316DB" w:rsidRDefault="00C86605" w:rsidP="006316DB">
      <w:pPr>
        <w:spacing w:after="0" w:line="276" w:lineRule="auto"/>
        <w:jc w:val="both"/>
        <w:rPr>
          <w:rFonts w:cs="Arial"/>
          <w:sz w:val="22"/>
        </w:rPr>
      </w:pPr>
    </w:p>
    <w:p w14:paraId="1C51CAB1" w14:textId="77777777"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Receive information and training in respect of their role [</w:t>
      </w:r>
      <w:r w:rsidRPr="006316DB">
        <w:rPr>
          <w:rFonts w:ascii="Arial" w:hAnsi="Arial" w:cs="Arial"/>
          <w:i/>
        </w:rPr>
        <w:t>further detail to be provided</w:t>
      </w:r>
      <w:r w:rsidRPr="006316DB">
        <w:rPr>
          <w:rFonts w:ascii="Arial" w:hAnsi="Arial" w:cs="Arial"/>
        </w:rPr>
        <w:t>];</w:t>
      </w:r>
    </w:p>
    <w:p w14:paraId="08D9A778" w14:textId="063FF4D8"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20FA5ECB" w14:textId="558DC0CD"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40134E10" w14:textId="075F1950" w:rsidR="00C86605" w:rsidRPr="006316DB" w:rsidRDefault="00C86605" w:rsidP="006C421D">
      <w:pPr>
        <w:pStyle w:val="ListParagraph"/>
        <w:numPr>
          <w:ilvl w:val="0"/>
          <w:numId w:val="37"/>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3FA69E1E" w14:textId="77777777" w:rsidR="00C86605" w:rsidRPr="006316DB" w:rsidRDefault="00C86605" w:rsidP="006316DB">
      <w:pPr>
        <w:spacing w:after="0" w:line="276" w:lineRule="auto"/>
        <w:jc w:val="both"/>
        <w:rPr>
          <w:rFonts w:cs="Arial"/>
          <w:sz w:val="22"/>
        </w:rPr>
      </w:pPr>
    </w:p>
    <w:p w14:paraId="760CCAB9"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3CA15A3" w14:textId="77777777" w:rsidR="00C86605" w:rsidRPr="006316DB" w:rsidRDefault="00C86605" w:rsidP="006316DB">
      <w:pPr>
        <w:spacing w:after="0" w:line="276" w:lineRule="auto"/>
        <w:jc w:val="both"/>
        <w:rPr>
          <w:rFonts w:cs="Arial"/>
          <w:sz w:val="22"/>
        </w:rPr>
      </w:pPr>
    </w:p>
    <w:p w14:paraId="5AAD06E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3AEF7D7A" w14:textId="77777777" w:rsidR="00C86605" w:rsidRPr="006316DB" w:rsidRDefault="00C86605" w:rsidP="006316DB">
      <w:pPr>
        <w:spacing w:after="0" w:line="276" w:lineRule="auto"/>
        <w:jc w:val="both"/>
        <w:rPr>
          <w:rFonts w:cs="Arial"/>
          <w:sz w:val="22"/>
        </w:rPr>
      </w:pPr>
    </w:p>
    <w:p w14:paraId="10AD80D3"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p>
    <w:p w14:paraId="6B33C769" w14:textId="77777777" w:rsidR="00C86605" w:rsidRPr="00383CC4" w:rsidRDefault="00C86605" w:rsidP="00C86605">
      <w:pPr>
        <w:spacing w:after="0" w:line="240" w:lineRule="auto"/>
        <w:jc w:val="both"/>
        <w:rPr>
          <w:rFonts w:cs="Arial"/>
          <w:b/>
          <w:sz w:val="24"/>
          <w:szCs w:val="24"/>
        </w:rPr>
      </w:pPr>
    </w:p>
    <w:p w14:paraId="263C3EC4" w14:textId="77777777" w:rsidR="00C86605" w:rsidRPr="00383CC4" w:rsidRDefault="00C86605" w:rsidP="00C86605">
      <w:pPr>
        <w:spacing w:after="0" w:line="240" w:lineRule="auto"/>
        <w:jc w:val="both"/>
        <w:rPr>
          <w:rFonts w:cs="Arial"/>
          <w:sz w:val="24"/>
          <w:szCs w:val="24"/>
        </w:rPr>
      </w:pPr>
    </w:p>
    <w:p w14:paraId="7040AA22" w14:textId="77777777" w:rsidR="00C86605" w:rsidRPr="006316DB" w:rsidRDefault="00C86605" w:rsidP="00C86605">
      <w:pPr>
        <w:spacing w:after="0" w:line="240" w:lineRule="auto"/>
        <w:jc w:val="both"/>
        <w:rPr>
          <w:rFonts w:cs="Arial"/>
          <w:b/>
          <w:sz w:val="22"/>
        </w:rPr>
      </w:pPr>
      <w:r w:rsidRPr="006316DB">
        <w:rPr>
          <w:rFonts w:cs="Arial"/>
          <w:b/>
          <w:sz w:val="22"/>
        </w:rPr>
        <w:t>8. Procedure for dealing with issues that arise</w:t>
      </w:r>
    </w:p>
    <w:p w14:paraId="7BCBDEBF" w14:textId="77777777" w:rsidR="00C86605" w:rsidRPr="00383CC4" w:rsidRDefault="00C86605" w:rsidP="00C86605">
      <w:pPr>
        <w:spacing w:after="0" w:line="240" w:lineRule="auto"/>
        <w:rPr>
          <w:rFonts w:cs="Arial"/>
          <w:sz w:val="24"/>
          <w:szCs w:val="24"/>
        </w:rPr>
      </w:pPr>
    </w:p>
    <w:p w14:paraId="572D4417"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7E9A062F" w14:textId="77777777" w:rsidR="00C86605" w:rsidRPr="006316DB" w:rsidRDefault="00C86605" w:rsidP="006316DB">
      <w:pPr>
        <w:spacing w:after="0" w:line="276" w:lineRule="auto"/>
        <w:jc w:val="both"/>
        <w:rPr>
          <w:rFonts w:cs="Arial"/>
          <w:sz w:val="22"/>
          <w:lang w:val="en-US"/>
        </w:rPr>
      </w:pPr>
    </w:p>
    <w:p w14:paraId="75EC457D" w14:textId="77777777" w:rsidR="00C86605" w:rsidRPr="006316DB" w:rsidRDefault="00C86605" w:rsidP="006316DB">
      <w:pPr>
        <w:spacing w:after="0" w:line="276" w:lineRule="auto"/>
        <w:jc w:val="both"/>
        <w:rPr>
          <w:rFonts w:cs="Arial"/>
          <w:sz w:val="22"/>
          <w:lang w:val="en-US"/>
        </w:rPr>
      </w:pPr>
      <w:r w:rsidRPr="006316DB">
        <w:rPr>
          <w:rFonts w:cs="Arial"/>
          <w:sz w:val="22"/>
        </w:rPr>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432B58A" w14:textId="77777777" w:rsidR="00C86605" w:rsidRDefault="00C86605" w:rsidP="006316DB">
      <w:pPr>
        <w:spacing w:after="0" w:line="276" w:lineRule="auto"/>
        <w:rPr>
          <w:rFonts w:cs="Arial"/>
          <w:sz w:val="22"/>
        </w:rPr>
      </w:pPr>
    </w:p>
    <w:p w14:paraId="7F752C8A" w14:textId="77777777" w:rsidR="009E413E" w:rsidRDefault="009E413E" w:rsidP="006316DB">
      <w:pPr>
        <w:spacing w:after="0" w:line="276" w:lineRule="auto"/>
        <w:rPr>
          <w:rFonts w:cs="Arial"/>
          <w:sz w:val="22"/>
        </w:rPr>
      </w:pPr>
    </w:p>
    <w:p w14:paraId="4D3AA996" w14:textId="77777777" w:rsidR="009E413E" w:rsidRPr="006316DB" w:rsidRDefault="009E413E" w:rsidP="006316DB">
      <w:pPr>
        <w:spacing w:after="0" w:line="276" w:lineRule="auto"/>
        <w:rPr>
          <w:rFonts w:cs="Arial"/>
          <w:sz w:val="22"/>
        </w:rPr>
      </w:pPr>
    </w:p>
    <w:p w14:paraId="286B1C9E" w14:textId="77777777" w:rsidR="00C86605" w:rsidRPr="00383CC4" w:rsidRDefault="00C86605" w:rsidP="00C86605">
      <w:pPr>
        <w:spacing w:after="0" w:line="240" w:lineRule="auto"/>
        <w:rPr>
          <w:rFonts w:cs="Arial"/>
          <w:sz w:val="24"/>
          <w:szCs w:val="24"/>
        </w:rPr>
      </w:pPr>
    </w:p>
    <w:p w14:paraId="12E2CE1C" w14:textId="26788BDA" w:rsidR="00C86605" w:rsidRPr="006316DB" w:rsidRDefault="00C86605" w:rsidP="006316DB">
      <w:pPr>
        <w:pStyle w:val="Heading2"/>
        <w:spacing w:before="0" w:line="276" w:lineRule="auto"/>
        <w:rPr>
          <w:rFonts w:cs="Arial"/>
          <w:b w:val="0"/>
          <w:color w:val="auto"/>
        </w:rPr>
      </w:pPr>
      <w:r w:rsidRPr="006316DB">
        <w:rPr>
          <w:rFonts w:cs="Arial"/>
          <w:color w:val="auto"/>
        </w:rPr>
        <w:lastRenderedPageBreak/>
        <w:t>Glossary of Terms</w:t>
      </w:r>
    </w:p>
    <w:p w14:paraId="2209B86E" w14:textId="54BB1D43" w:rsidR="00C86605" w:rsidRPr="006316DB" w:rsidRDefault="00D7554B" w:rsidP="006C421D">
      <w:pPr>
        <w:pStyle w:val="ListParagraph"/>
        <w:numPr>
          <w:ilvl w:val="0"/>
          <w:numId w:val="33"/>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 </w:t>
      </w:r>
      <w:r w:rsidR="00C86605" w:rsidRPr="006316DB">
        <w:rPr>
          <w:rFonts w:ascii="Arial" w:hAnsi="Arial" w:cs="Arial"/>
          <w:iCs/>
        </w:rPr>
        <w:t>Return to Work Safely Protocol</w:t>
      </w:r>
      <w:r w:rsidR="00C86605" w:rsidRPr="006316DB">
        <w:rPr>
          <w:rFonts w:ascii="Arial" w:hAnsi="Arial" w:cs="Arial"/>
        </w:rPr>
        <w:t xml:space="preserve">, the Department of Education plan for school reopening and 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69F50689" w14:textId="77777777" w:rsidR="00C86605" w:rsidRPr="006316DB" w:rsidRDefault="00C86605" w:rsidP="006316DB">
      <w:pPr>
        <w:pStyle w:val="ListParagraph"/>
        <w:spacing w:after="0" w:line="276" w:lineRule="auto"/>
        <w:jc w:val="both"/>
        <w:rPr>
          <w:rFonts w:ascii="Arial" w:hAnsi="Arial" w:cs="Arial"/>
        </w:rPr>
      </w:pPr>
    </w:p>
    <w:p w14:paraId="7808A6E8" w14:textId="77777777"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7EF81D1F" w14:textId="77777777" w:rsidR="00C86605" w:rsidRPr="006316DB" w:rsidRDefault="00C86605" w:rsidP="006316DB">
      <w:pPr>
        <w:pStyle w:val="ListParagraph"/>
        <w:spacing w:after="0" w:line="276" w:lineRule="auto"/>
        <w:jc w:val="both"/>
        <w:rPr>
          <w:rFonts w:ascii="Arial" w:hAnsi="Arial" w:cs="Arial"/>
        </w:rPr>
      </w:pPr>
    </w:p>
    <w:p w14:paraId="0F821E6F" w14:textId="28809903" w:rsidR="00C86605" w:rsidRPr="006316DB" w:rsidRDefault="00C86605" w:rsidP="006C421D">
      <w:pPr>
        <w:pStyle w:val="ListParagraph"/>
        <w:numPr>
          <w:ilvl w:val="0"/>
          <w:numId w:val="33"/>
        </w:numPr>
        <w:spacing w:after="0" w:line="276" w:lineRule="auto"/>
        <w:jc w:val="both"/>
        <w:rPr>
          <w:rFonts w:ascii="Arial" w:hAnsi="Arial" w:cs="Arial"/>
          <w:b/>
        </w:rPr>
      </w:pPr>
      <w:r w:rsidRPr="006316DB">
        <w:rPr>
          <w:rFonts w:ascii="Arial" w:hAnsi="Arial" w:cs="Arial"/>
          <w:b/>
        </w:rPr>
        <w:t xml:space="preserve">Return to Work 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0DD638A8" w14:textId="77777777" w:rsidR="00C86605" w:rsidRPr="006316DB" w:rsidRDefault="00C86605" w:rsidP="006316DB">
      <w:pPr>
        <w:pStyle w:val="ListParagraph"/>
        <w:spacing w:after="0" w:line="276" w:lineRule="auto"/>
        <w:jc w:val="both"/>
        <w:rPr>
          <w:rFonts w:ascii="Arial" w:hAnsi="Arial" w:cs="Arial"/>
        </w:rPr>
      </w:pPr>
    </w:p>
    <w:p w14:paraId="6E483E93" w14:textId="49CD8094" w:rsidR="00C86605" w:rsidRPr="006316DB" w:rsidRDefault="00C86605" w:rsidP="006C421D">
      <w:pPr>
        <w:pStyle w:val="ListParagraph"/>
        <w:numPr>
          <w:ilvl w:val="0"/>
          <w:numId w:val="33"/>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755FE928" w14:textId="77777777" w:rsidR="00B652AF" w:rsidRPr="006316DB" w:rsidRDefault="00B652AF" w:rsidP="006316DB">
      <w:pPr>
        <w:spacing w:after="0" w:line="276" w:lineRule="auto"/>
        <w:jc w:val="both"/>
        <w:rPr>
          <w:rFonts w:eastAsia="Times New Roman" w:cs="Arial"/>
          <w:color w:val="auto"/>
          <w:sz w:val="22"/>
          <w:lang w:eastAsia="en-US"/>
        </w:rPr>
      </w:pPr>
    </w:p>
    <w:p w14:paraId="3BA816CF" w14:textId="77777777" w:rsidR="00B652AF" w:rsidRPr="006316DB" w:rsidRDefault="00B652AF" w:rsidP="006316DB">
      <w:pPr>
        <w:spacing w:after="0" w:line="276" w:lineRule="auto"/>
        <w:jc w:val="both"/>
        <w:rPr>
          <w:rFonts w:cs="Arial"/>
          <w:sz w:val="22"/>
        </w:rPr>
      </w:pPr>
    </w:p>
    <w:p w14:paraId="64957A6C" w14:textId="77777777" w:rsidR="00C86605" w:rsidRPr="006316DB" w:rsidRDefault="00C86605" w:rsidP="006316DB">
      <w:pPr>
        <w:spacing w:after="0" w:line="276" w:lineRule="auto"/>
        <w:rPr>
          <w:rFonts w:cs="Arial"/>
          <w:b/>
          <w:sz w:val="22"/>
        </w:rPr>
      </w:pPr>
    </w:p>
    <w:p w14:paraId="464A2563" w14:textId="77777777" w:rsidR="00C86605" w:rsidRPr="006316DB" w:rsidRDefault="00C86605" w:rsidP="006316DB">
      <w:pPr>
        <w:tabs>
          <w:tab w:val="clear" w:pos="454"/>
          <w:tab w:val="clear" w:pos="907"/>
          <w:tab w:val="clear" w:pos="1361"/>
          <w:tab w:val="clear" w:pos="1814"/>
          <w:tab w:val="clear" w:pos="2268"/>
        </w:tabs>
        <w:spacing w:after="200" w:line="276" w:lineRule="auto"/>
        <w:rPr>
          <w:rFonts w:cs="Arial"/>
          <w:color w:val="auto"/>
          <w:sz w:val="22"/>
        </w:rPr>
        <w:sectPr w:rsidR="00C86605" w:rsidRPr="006316DB" w:rsidSect="00BE6B6B">
          <w:headerReference w:type="even" r:id="rId30"/>
          <w:headerReference w:type="default" r:id="rId31"/>
          <w:footerReference w:type="even" r:id="rId32"/>
          <w:footerReference w:type="default" r:id="rId33"/>
          <w:headerReference w:type="first" r:id="rId34"/>
          <w:footerReference w:type="first" r:id="rId35"/>
          <w:pgSz w:w="11907" w:h="16839" w:code="9"/>
          <w:pgMar w:top="2835" w:right="1134" w:bottom="1418" w:left="2155" w:header="680" w:footer="1134" w:gutter="0"/>
          <w:cols w:space="720"/>
          <w:titlePg/>
          <w:docGrid w:linePitch="381"/>
        </w:sectPr>
      </w:pPr>
    </w:p>
    <w:p w14:paraId="51BFFB9D" w14:textId="77777777" w:rsidR="004D604C" w:rsidRPr="00C42362" w:rsidRDefault="004D604C" w:rsidP="00C42362">
      <w:pPr>
        <w:pStyle w:val="Heading1"/>
        <w:spacing w:before="0" w:after="0" w:line="240" w:lineRule="auto"/>
        <w:ind w:firstLine="851"/>
        <w:rPr>
          <w:rFonts w:cs="Arial"/>
          <w:b w:val="0"/>
          <w:color w:val="auto"/>
          <w:sz w:val="28"/>
          <w:szCs w:val="28"/>
        </w:rPr>
      </w:pPr>
      <w:r w:rsidRPr="00C42362">
        <w:rPr>
          <w:rFonts w:cs="Arial"/>
          <w:color w:val="auto"/>
          <w:sz w:val="28"/>
          <w:szCs w:val="28"/>
        </w:rPr>
        <w:lastRenderedPageBreak/>
        <w:t xml:space="preserve">Appendix 4   Risk Assessment </w:t>
      </w:r>
    </w:p>
    <w:p w14:paraId="4D248AB4" w14:textId="10FB0FC0" w:rsidR="004D604C" w:rsidRPr="006316DB" w:rsidRDefault="00D7554B" w:rsidP="004D604C">
      <w:pPr>
        <w:pStyle w:val="BodyText"/>
        <w:ind w:left="850"/>
        <w:rPr>
          <w:rFonts w:ascii="Arial" w:hAnsi="Arial" w:cs="Arial"/>
          <w:sz w:val="22"/>
          <w:szCs w:val="22"/>
          <w:lang w:val="en-IE"/>
        </w:rPr>
      </w:pPr>
      <w:r>
        <w:rPr>
          <w:rFonts w:ascii="Arial" w:hAnsi="Arial" w:cs="Arial"/>
          <w:color w:val="6CB33F"/>
          <w:sz w:val="22"/>
          <w:szCs w:val="22"/>
          <w:lang w:val="en-IE"/>
        </w:rPr>
        <w:t>COVID-19</w:t>
      </w:r>
      <w:r w:rsidR="004D604C" w:rsidRPr="006316DB">
        <w:rPr>
          <w:rFonts w:ascii="Arial" w:hAnsi="Arial" w:cs="Arial"/>
          <w:color w:val="6CB33F"/>
          <w:sz w:val="22"/>
          <w:szCs w:val="22"/>
          <w:lang w:val="en-IE"/>
        </w:rPr>
        <w:t xml:space="preserve"> Risk Template </w:t>
      </w:r>
      <w:r w:rsidR="004D604C" w:rsidRPr="006316DB">
        <w:rPr>
          <w:rFonts w:ascii="Arial" w:hAnsi="Arial" w:cs="Arial"/>
          <w:sz w:val="22"/>
          <w:szCs w:val="22"/>
          <w:lang w:val="en-IE"/>
        </w:rPr>
        <w:t xml:space="preserve">(List identifies </w:t>
      </w:r>
      <w:r>
        <w:rPr>
          <w:rFonts w:ascii="Arial" w:hAnsi="Arial" w:cs="Arial"/>
          <w:sz w:val="22"/>
          <w:szCs w:val="22"/>
          <w:lang w:val="en-IE"/>
        </w:rPr>
        <w:t>COVID-19</w:t>
      </w:r>
      <w:r w:rsidR="004D604C" w:rsidRPr="006316DB">
        <w:rPr>
          <w:rFonts w:ascii="Arial" w:hAnsi="Arial" w:cs="Arial"/>
          <w:sz w:val="22"/>
          <w:szCs w:val="22"/>
          <w:lang w:val="en-IE"/>
        </w:rPr>
        <w:t xml:space="preserve"> as the hazard and outlines control measures required to deal with this risk)</w:t>
      </w:r>
    </w:p>
    <w:p w14:paraId="0DE9FEF9" w14:textId="77777777" w:rsidR="004D604C" w:rsidRPr="00875217" w:rsidRDefault="004D604C" w:rsidP="004D604C">
      <w:pPr>
        <w:pStyle w:val="BodyText"/>
        <w:rPr>
          <w:rFonts w:ascii="Arial" w:hAnsi="Arial" w:cs="Arial"/>
          <w:sz w:val="9"/>
          <w:lang w:val="en-IE"/>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6"/>
        <w:gridCol w:w="851"/>
        <w:gridCol w:w="1306"/>
        <w:gridCol w:w="1084"/>
        <w:gridCol w:w="3947"/>
        <w:gridCol w:w="743"/>
        <w:gridCol w:w="2942"/>
        <w:gridCol w:w="1491"/>
        <w:gridCol w:w="1371"/>
      </w:tblGrid>
      <w:tr w:rsidR="004D604C" w:rsidRPr="006049D5" w14:paraId="259D8160" w14:textId="77777777" w:rsidTr="004D604C">
        <w:trPr>
          <w:trHeight w:hRule="exact" w:val="1129"/>
        </w:trPr>
        <w:tc>
          <w:tcPr>
            <w:tcW w:w="1396" w:type="dxa"/>
            <w:tcBorders>
              <w:top w:val="nil"/>
              <w:left w:val="nil"/>
              <w:bottom w:val="single" w:sz="4" w:space="0" w:color="000000"/>
              <w:right w:val="nil"/>
            </w:tcBorders>
            <w:shd w:val="clear" w:color="auto" w:fill="6CB33F"/>
            <w:hideMark/>
          </w:tcPr>
          <w:p w14:paraId="64E7594B" w14:textId="77777777" w:rsidR="004D604C" w:rsidRPr="00875217" w:rsidRDefault="004D604C" w:rsidP="004D604C">
            <w:pPr>
              <w:pStyle w:val="TableParagraph"/>
              <w:spacing w:before="22"/>
              <w:rPr>
                <w:sz w:val="20"/>
                <w:lang w:val="en-IE"/>
              </w:rPr>
            </w:pPr>
            <w:r w:rsidRPr="00875217">
              <w:rPr>
                <w:color w:val="FFFFFF"/>
                <w:w w:val="105"/>
                <w:sz w:val="20"/>
                <w:lang w:val="en-IE"/>
              </w:rPr>
              <w:t>Hazards</w:t>
            </w:r>
          </w:p>
        </w:tc>
        <w:tc>
          <w:tcPr>
            <w:tcW w:w="851" w:type="dxa"/>
            <w:tcBorders>
              <w:top w:val="nil"/>
              <w:left w:val="nil"/>
              <w:bottom w:val="single" w:sz="4" w:space="0" w:color="000000"/>
              <w:right w:val="nil"/>
            </w:tcBorders>
            <w:shd w:val="clear" w:color="auto" w:fill="6CB33F"/>
            <w:hideMark/>
          </w:tcPr>
          <w:p w14:paraId="1A596CFD" w14:textId="77777777" w:rsidR="004D604C" w:rsidRPr="00875217" w:rsidRDefault="004D604C" w:rsidP="004D604C">
            <w:pPr>
              <w:pStyle w:val="TableParagraph"/>
              <w:spacing w:before="36" w:line="220" w:lineRule="exact"/>
              <w:ind w:right="214"/>
              <w:rPr>
                <w:sz w:val="20"/>
                <w:lang w:val="en-IE"/>
              </w:rPr>
            </w:pPr>
            <w:r w:rsidRPr="00875217">
              <w:rPr>
                <w:color w:val="FFFFFF"/>
                <w:spacing w:val="-10"/>
                <w:sz w:val="20"/>
                <w:lang w:val="en-IE"/>
              </w:rPr>
              <w:t xml:space="preserve">Is the </w:t>
            </w:r>
            <w:r w:rsidRPr="00875217">
              <w:rPr>
                <w:color w:val="FFFFFF"/>
                <w:spacing w:val="-13"/>
                <w:sz w:val="20"/>
                <w:lang w:val="en-IE"/>
              </w:rPr>
              <w:t xml:space="preserve">hazard </w:t>
            </w:r>
            <w:r w:rsidRPr="00875217">
              <w:rPr>
                <w:color w:val="FFFFFF"/>
                <w:spacing w:val="-16"/>
                <w:sz w:val="20"/>
                <w:lang w:val="en-IE"/>
              </w:rPr>
              <w:t xml:space="preserve">present? </w:t>
            </w:r>
            <w:r w:rsidRPr="00875217">
              <w:rPr>
                <w:color w:val="FFFFFF"/>
                <w:spacing w:val="-15"/>
                <w:sz w:val="20"/>
                <w:lang w:val="en-IE"/>
              </w:rPr>
              <w:t>Y/N</w:t>
            </w:r>
          </w:p>
        </w:tc>
        <w:tc>
          <w:tcPr>
            <w:tcW w:w="1306" w:type="dxa"/>
            <w:tcBorders>
              <w:top w:val="nil"/>
              <w:left w:val="nil"/>
              <w:bottom w:val="single" w:sz="4" w:space="0" w:color="000000"/>
              <w:right w:val="nil"/>
            </w:tcBorders>
            <w:shd w:val="clear" w:color="auto" w:fill="6CB33F"/>
            <w:hideMark/>
          </w:tcPr>
          <w:p w14:paraId="73B6D81C" w14:textId="77777777" w:rsidR="004D604C" w:rsidRPr="00875217" w:rsidRDefault="004D604C" w:rsidP="004D604C">
            <w:pPr>
              <w:pStyle w:val="TableParagraph"/>
              <w:spacing w:before="36" w:line="220" w:lineRule="exact"/>
              <w:ind w:right="416"/>
              <w:rPr>
                <w:sz w:val="20"/>
                <w:lang w:val="en-IE"/>
              </w:rPr>
            </w:pPr>
            <w:r w:rsidRPr="00875217">
              <w:rPr>
                <w:color w:val="FFFFFF"/>
                <w:sz w:val="20"/>
                <w:lang w:val="en-IE"/>
              </w:rPr>
              <w:t>What is the risk?</w:t>
            </w:r>
          </w:p>
        </w:tc>
        <w:tc>
          <w:tcPr>
            <w:tcW w:w="1084" w:type="dxa"/>
            <w:tcBorders>
              <w:top w:val="nil"/>
              <w:left w:val="nil"/>
              <w:bottom w:val="single" w:sz="4" w:space="0" w:color="000000"/>
              <w:right w:val="nil"/>
            </w:tcBorders>
            <w:shd w:val="clear" w:color="auto" w:fill="6CB33F"/>
            <w:hideMark/>
          </w:tcPr>
          <w:p w14:paraId="488D9ED6" w14:textId="77777777" w:rsidR="004D604C" w:rsidRPr="00875217" w:rsidRDefault="004D604C" w:rsidP="004D604C">
            <w:pPr>
              <w:pStyle w:val="TableParagraph"/>
              <w:spacing w:before="22" w:line="241" w:lineRule="exact"/>
              <w:rPr>
                <w:sz w:val="20"/>
                <w:lang w:val="en-IE"/>
              </w:rPr>
            </w:pPr>
            <w:r w:rsidRPr="00875217">
              <w:rPr>
                <w:color w:val="FFFFFF"/>
                <w:w w:val="105"/>
                <w:sz w:val="20"/>
                <w:lang w:val="en-IE"/>
              </w:rPr>
              <w:t>Risk rating</w:t>
            </w:r>
          </w:p>
          <w:p w14:paraId="7C134A89" w14:textId="77777777" w:rsidR="004D604C" w:rsidRPr="00875217" w:rsidRDefault="004D604C" w:rsidP="004D604C">
            <w:pPr>
              <w:pStyle w:val="TableParagraph"/>
              <w:spacing w:line="192" w:lineRule="exact"/>
              <w:rPr>
                <w:sz w:val="16"/>
                <w:lang w:val="en-IE"/>
              </w:rPr>
            </w:pPr>
            <w:r w:rsidRPr="00875217">
              <w:rPr>
                <w:color w:val="FFFFFF"/>
                <w:w w:val="110"/>
                <w:sz w:val="16"/>
                <w:lang w:val="en-IE"/>
              </w:rPr>
              <w:t>H=High</w:t>
            </w:r>
          </w:p>
          <w:p w14:paraId="0B1F5EF6" w14:textId="77777777" w:rsidR="004D604C" w:rsidRPr="00875217" w:rsidRDefault="004D604C" w:rsidP="004D604C">
            <w:pPr>
              <w:pStyle w:val="TableParagraph"/>
              <w:spacing w:before="4" w:line="242" w:lineRule="auto"/>
              <w:rPr>
                <w:sz w:val="16"/>
                <w:lang w:val="en-IE"/>
              </w:rPr>
            </w:pPr>
            <w:r w:rsidRPr="00875217">
              <w:rPr>
                <w:color w:val="FFFFFF"/>
                <w:sz w:val="16"/>
                <w:lang w:val="en-IE"/>
              </w:rPr>
              <w:t xml:space="preserve">M=Medium </w:t>
            </w:r>
            <w:r w:rsidRPr="00875217">
              <w:rPr>
                <w:color w:val="FFFFFF"/>
                <w:w w:val="105"/>
                <w:sz w:val="16"/>
                <w:lang w:val="en-IE"/>
              </w:rPr>
              <w:t>L=Low</w:t>
            </w:r>
          </w:p>
        </w:tc>
        <w:tc>
          <w:tcPr>
            <w:tcW w:w="3947" w:type="dxa"/>
            <w:tcBorders>
              <w:top w:val="nil"/>
              <w:left w:val="nil"/>
              <w:bottom w:val="single" w:sz="4" w:space="0" w:color="000000"/>
              <w:right w:val="nil"/>
            </w:tcBorders>
            <w:shd w:val="clear" w:color="auto" w:fill="6CB33F"/>
            <w:hideMark/>
          </w:tcPr>
          <w:p w14:paraId="4D8ABA24" w14:textId="77777777" w:rsidR="004D604C" w:rsidRPr="00875217" w:rsidRDefault="004D604C" w:rsidP="004D604C">
            <w:pPr>
              <w:pStyle w:val="TableParagraph"/>
              <w:spacing w:before="22"/>
              <w:rPr>
                <w:sz w:val="20"/>
                <w:lang w:val="en-IE"/>
              </w:rPr>
            </w:pPr>
            <w:r w:rsidRPr="00875217">
              <w:rPr>
                <w:color w:val="FFFFFF"/>
                <w:sz w:val="20"/>
                <w:lang w:val="en-IE"/>
              </w:rPr>
              <w:t>Controls</w:t>
            </w:r>
          </w:p>
          <w:p w14:paraId="5E13C873" w14:textId="77777777" w:rsidR="004D604C" w:rsidRPr="00875217" w:rsidRDefault="004D604C" w:rsidP="004D604C">
            <w:pPr>
              <w:pStyle w:val="TableParagraph"/>
              <w:spacing w:before="190" w:line="220" w:lineRule="exact"/>
              <w:ind w:right="608"/>
              <w:rPr>
                <w:sz w:val="20"/>
                <w:lang w:val="en-IE"/>
              </w:rPr>
            </w:pPr>
            <w:r w:rsidRPr="00875217">
              <w:rPr>
                <w:color w:val="FFFFFF"/>
                <w:sz w:val="20"/>
                <w:lang w:val="en-IE"/>
              </w:rPr>
              <w:t>(When all controls are in place risk will be reduced)</w:t>
            </w:r>
          </w:p>
        </w:tc>
        <w:tc>
          <w:tcPr>
            <w:tcW w:w="743" w:type="dxa"/>
            <w:tcBorders>
              <w:top w:val="nil"/>
              <w:left w:val="nil"/>
              <w:bottom w:val="single" w:sz="4" w:space="0" w:color="000000"/>
              <w:right w:val="nil"/>
            </w:tcBorders>
            <w:shd w:val="clear" w:color="auto" w:fill="6CB33F"/>
            <w:hideMark/>
          </w:tcPr>
          <w:p w14:paraId="37FDC7A8" w14:textId="77777777" w:rsidR="004D604C" w:rsidRPr="00875217" w:rsidRDefault="004D604C" w:rsidP="004D604C">
            <w:pPr>
              <w:pStyle w:val="TableParagraph"/>
              <w:spacing w:before="36" w:line="220" w:lineRule="exact"/>
              <w:ind w:right="111"/>
              <w:rPr>
                <w:sz w:val="20"/>
                <w:lang w:val="en-IE"/>
              </w:rPr>
            </w:pPr>
            <w:r w:rsidRPr="00875217">
              <w:rPr>
                <w:color w:val="FFFFFF"/>
                <w:sz w:val="20"/>
                <w:lang w:val="en-IE"/>
              </w:rPr>
              <w:t>Is this control in place?</w:t>
            </w:r>
          </w:p>
        </w:tc>
        <w:tc>
          <w:tcPr>
            <w:tcW w:w="2942" w:type="dxa"/>
            <w:tcBorders>
              <w:top w:val="nil"/>
              <w:left w:val="nil"/>
              <w:bottom w:val="single" w:sz="4" w:space="0" w:color="000000"/>
              <w:right w:val="nil"/>
            </w:tcBorders>
            <w:shd w:val="clear" w:color="auto" w:fill="6CB33F"/>
          </w:tcPr>
          <w:p w14:paraId="1DE156BE" w14:textId="77777777" w:rsidR="004D604C" w:rsidRPr="00875217" w:rsidRDefault="004D604C" w:rsidP="004D604C">
            <w:pPr>
              <w:pStyle w:val="TableParagraph"/>
              <w:spacing w:before="52" w:line="180" w:lineRule="exact"/>
              <w:ind w:left="56" w:right="483"/>
              <w:rPr>
                <w:sz w:val="18"/>
                <w:lang w:val="en-IE"/>
              </w:rPr>
            </w:pPr>
            <w:r w:rsidRPr="00875217">
              <w:rPr>
                <w:color w:val="FFFFFF"/>
                <w:spacing w:val="-9"/>
                <w:sz w:val="18"/>
                <w:lang w:val="en-IE"/>
              </w:rPr>
              <w:t xml:space="preserve">Action/to </w:t>
            </w:r>
            <w:r w:rsidRPr="00875217">
              <w:rPr>
                <w:color w:val="FFFFFF"/>
                <w:spacing w:val="-5"/>
                <w:sz w:val="18"/>
                <w:lang w:val="en-IE"/>
              </w:rPr>
              <w:t xml:space="preserve">do </w:t>
            </w:r>
            <w:r w:rsidRPr="00875217">
              <w:rPr>
                <w:color w:val="FFFFFF"/>
                <w:spacing w:val="-9"/>
                <w:sz w:val="18"/>
                <w:lang w:val="en-IE"/>
              </w:rPr>
              <w:t xml:space="preserve">list/outstanding </w:t>
            </w:r>
            <w:r w:rsidRPr="00875217">
              <w:rPr>
                <w:color w:val="FFFFFF"/>
                <w:spacing w:val="-10"/>
                <w:w w:val="105"/>
                <w:sz w:val="18"/>
                <w:lang w:val="en-IE"/>
              </w:rPr>
              <w:t>controls</w:t>
            </w:r>
          </w:p>
          <w:p w14:paraId="68C98146" w14:textId="77777777" w:rsidR="004D604C" w:rsidRPr="00875217" w:rsidRDefault="004D604C" w:rsidP="004D604C">
            <w:pPr>
              <w:pStyle w:val="TableParagraph"/>
              <w:spacing w:before="3"/>
              <w:ind w:left="0"/>
              <w:rPr>
                <w:sz w:val="16"/>
                <w:lang w:val="en-IE"/>
              </w:rPr>
            </w:pPr>
          </w:p>
          <w:p w14:paraId="15715ADC" w14:textId="77777777" w:rsidR="004D604C" w:rsidRPr="00875217" w:rsidRDefault="004D604C" w:rsidP="004D604C">
            <w:pPr>
              <w:pStyle w:val="TableParagraph"/>
              <w:spacing w:before="1" w:line="180" w:lineRule="exact"/>
              <w:ind w:left="56" w:right="347"/>
              <w:rPr>
                <w:sz w:val="18"/>
                <w:lang w:val="en-IE"/>
              </w:rPr>
            </w:pPr>
            <w:r w:rsidRPr="00875217">
              <w:rPr>
                <w:color w:val="FFFFFF"/>
                <w:spacing w:val="-3"/>
                <w:w w:val="105"/>
                <w:sz w:val="18"/>
                <w:lang w:val="en-IE"/>
              </w:rPr>
              <w:t xml:space="preserve">*Risk </w:t>
            </w:r>
            <w:r w:rsidRPr="00875217">
              <w:rPr>
                <w:color w:val="FFFFFF"/>
                <w:spacing w:val="-4"/>
                <w:w w:val="105"/>
                <w:sz w:val="18"/>
                <w:lang w:val="en-IE"/>
              </w:rPr>
              <w:t xml:space="preserve">rating applies </w:t>
            </w:r>
            <w:r w:rsidRPr="00875217">
              <w:rPr>
                <w:color w:val="FFFFFF"/>
                <w:spacing w:val="-3"/>
                <w:w w:val="105"/>
                <w:sz w:val="18"/>
                <w:lang w:val="en-IE"/>
              </w:rPr>
              <w:t xml:space="preserve">to </w:t>
            </w:r>
            <w:r w:rsidRPr="00875217">
              <w:rPr>
                <w:color w:val="FFFFFF"/>
                <w:spacing w:val="-4"/>
                <w:w w:val="105"/>
                <w:sz w:val="18"/>
                <w:lang w:val="en-IE"/>
              </w:rPr>
              <w:t xml:space="preserve">outstanding controls outlined </w:t>
            </w:r>
            <w:r w:rsidRPr="00875217">
              <w:rPr>
                <w:color w:val="FFFFFF"/>
                <w:w w:val="105"/>
                <w:sz w:val="18"/>
                <w:lang w:val="en-IE"/>
              </w:rPr>
              <w:t xml:space="preserve">in </w:t>
            </w:r>
            <w:r w:rsidRPr="00875217">
              <w:rPr>
                <w:color w:val="FFFFFF"/>
                <w:spacing w:val="-3"/>
                <w:w w:val="105"/>
                <w:sz w:val="18"/>
                <w:lang w:val="en-IE"/>
              </w:rPr>
              <w:t xml:space="preserve">this </w:t>
            </w:r>
            <w:r w:rsidRPr="00875217">
              <w:rPr>
                <w:color w:val="FFFFFF"/>
                <w:spacing w:val="-5"/>
                <w:w w:val="105"/>
                <w:sz w:val="18"/>
                <w:lang w:val="en-IE"/>
              </w:rPr>
              <w:t>column</w:t>
            </w:r>
          </w:p>
        </w:tc>
        <w:tc>
          <w:tcPr>
            <w:tcW w:w="1491" w:type="dxa"/>
            <w:tcBorders>
              <w:top w:val="nil"/>
              <w:left w:val="nil"/>
              <w:bottom w:val="single" w:sz="4" w:space="0" w:color="000000"/>
              <w:right w:val="nil"/>
            </w:tcBorders>
            <w:shd w:val="clear" w:color="auto" w:fill="6CB33F"/>
            <w:hideMark/>
          </w:tcPr>
          <w:p w14:paraId="38B76A23" w14:textId="77777777" w:rsidR="004D604C" w:rsidRPr="00875217" w:rsidRDefault="004D604C" w:rsidP="004D604C">
            <w:pPr>
              <w:pStyle w:val="TableParagraph"/>
              <w:spacing w:before="36" w:line="220" w:lineRule="exact"/>
              <w:ind w:right="505"/>
              <w:rPr>
                <w:sz w:val="20"/>
                <w:lang w:val="en-IE"/>
              </w:rPr>
            </w:pPr>
            <w:r w:rsidRPr="00875217">
              <w:rPr>
                <w:color w:val="FFFFFF"/>
                <w:sz w:val="20"/>
                <w:lang w:val="en-IE"/>
              </w:rPr>
              <w:t>Person responsible</w:t>
            </w:r>
          </w:p>
        </w:tc>
        <w:tc>
          <w:tcPr>
            <w:tcW w:w="1371" w:type="dxa"/>
            <w:tcBorders>
              <w:top w:val="nil"/>
              <w:left w:val="nil"/>
              <w:bottom w:val="single" w:sz="4" w:space="0" w:color="000000"/>
              <w:right w:val="nil"/>
            </w:tcBorders>
            <w:shd w:val="clear" w:color="auto" w:fill="6CB33F"/>
            <w:hideMark/>
          </w:tcPr>
          <w:p w14:paraId="6F6F8DBD" w14:textId="77777777" w:rsidR="004D604C" w:rsidRPr="00875217" w:rsidRDefault="004D604C" w:rsidP="004D604C">
            <w:pPr>
              <w:pStyle w:val="TableParagraph"/>
              <w:spacing w:before="36" w:line="220" w:lineRule="exact"/>
              <w:ind w:right="271"/>
              <w:rPr>
                <w:sz w:val="20"/>
                <w:lang w:val="en-IE"/>
              </w:rPr>
            </w:pPr>
            <w:r w:rsidRPr="00875217">
              <w:rPr>
                <w:color w:val="FFFFFF"/>
                <w:w w:val="105"/>
                <w:sz w:val="20"/>
                <w:lang w:val="en-IE"/>
              </w:rPr>
              <w:t>Signature and date when action completed</w:t>
            </w:r>
          </w:p>
        </w:tc>
      </w:tr>
      <w:tr w:rsidR="004D604C" w:rsidRPr="006049D5" w14:paraId="0642FB27" w14:textId="77777777" w:rsidTr="004D604C">
        <w:trPr>
          <w:trHeight w:hRule="exact" w:val="1570"/>
        </w:trPr>
        <w:tc>
          <w:tcPr>
            <w:tcW w:w="1396" w:type="dxa"/>
            <w:vMerge w:val="restart"/>
            <w:tcBorders>
              <w:top w:val="single" w:sz="4" w:space="0" w:color="000000"/>
              <w:left w:val="single" w:sz="4" w:space="0" w:color="000000"/>
              <w:bottom w:val="single" w:sz="4" w:space="0" w:color="000000"/>
              <w:right w:val="single" w:sz="4" w:space="0" w:color="000000"/>
            </w:tcBorders>
            <w:hideMark/>
          </w:tcPr>
          <w:p w14:paraId="26790124" w14:textId="02623255" w:rsidR="004D604C" w:rsidRPr="006049D5" w:rsidRDefault="00D7554B" w:rsidP="004D604C">
            <w:pPr>
              <w:pStyle w:val="TableParagraph"/>
              <w:spacing w:before="145"/>
              <w:ind w:left="54"/>
              <w:rPr>
                <w:sz w:val="20"/>
                <w:lang w:val="en-IE"/>
              </w:rPr>
            </w:pPr>
            <w:r>
              <w:rPr>
                <w:sz w:val="20"/>
                <w:lang w:val="en-IE"/>
              </w:rPr>
              <w:t>COVID-19</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B2D7D93" w14:textId="77777777" w:rsidR="004D604C" w:rsidRPr="006049D5" w:rsidRDefault="004D604C" w:rsidP="004D604C">
            <w:pPr>
              <w:pStyle w:val="TableParagraph"/>
              <w:spacing w:before="145"/>
              <w:ind w:left="50"/>
              <w:rPr>
                <w:sz w:val="20"/>
                <w:lang w:val="en-IE"/>
              </w:rPr>
            </w:pPr>
            <w:r w:rsidRPr="006049D5">
              <w:rPr>
                <w:sz w:val="20"/>
                <w:lang w:val="en-IE"/>
              </w:rPr>
              <w:t>N</w:t>
            </w:r>
          </w:p>
        </w:tc>
        <w:tc>
          <w:tcPr>
            <w:tcW w:w="1306" w:type="dxa"/>
            <w:vMerge w:val="restart"/>
            <w:tcBorders>
              <w:top w:val="single" w:sz="4" w:space="0" w:color="000000"/>
              <w:left w:val="single" w:sz="4" w:space="0" w:color="000000"/>
              <w:bottom w:val="single" w:sz="4" w:space="0" w:color="000000"/>
              <w:right w:val="single" w:sz="4" w:space="0" w:color="000000"/>
            </w:tcBorders>
            <w:hideMark/>
          </w:tcPr>
          <w:p w14:paraId="6B372C6B" w14:textId="77777777" w:rsidR="004D604C" w:rsidRPr="006049D5" w:rsidRDefault="004D604C" w:rsidP="004D604C">
            <w:pPr>
              <w:pStyle w:val="TableParagraph"/>
              <w:spacing w:before="145"/>
              <w:ind w:left="56"/>
              <w:rPr>
                <w:sz w:val="20"/>
                <w:lang w:val="en-IE"/>
              </w:rPr>
            </w:pPr>
            <w:r w:rsidRPr="006049D5">
              <w:rPr>
                <w:sz w:val="20"/>
                <w:lang w:val="en-IE"/>
              </w:rPr>
              <w:t>Illness</w:t>
            </w:r>
          </w:p>
        </w:tc>
        <w:tc>
          <w:tcPr>
            <w:tcW w:w="1084" w:type="dxa"/>
            <w:tcBorders>
              <w:top w:val="single" w:sz="4" w:space="0" w:color="000000"/>
              <w:left w:val="single" w:sz="4" w:space="0" w:color="000000"/>
              <w:bottom w:val="single" w:sz="4" w:space="0" w:color="000000"/>
              <w:right w:val="single" w:sz="4" w:space="0" w:color="000000"/>
            </w:tcBorders>
            <w:hideMark/>
          </w:tcPr>
          <w:p w14:paraId="3EAFF1AB" w14:textId="77777777" w:rsidR="004D604C" w:rsidRPr="006049D5" w:rsidRDefault="004D604C" w:rsidP="004D604C">
            <w:pPr>
              <w:pStyle w:val="TableParagraph"/>
              <w:spacing w:before="125"/>
              <w:ind w:left="25"/>
              <w:rPr>
                <w:sz w:val="20"/>
                <w:lang w:val="en-IE"/>
              </w:rPr>
            </w:pPr>
            <w:r w:rsidRPr="006049D5">
              <w:rPr>
                <w:sz w:val="20"/>
                <w:lang w:val="en-IE"/>
              </w:rPr>
              <w:t>H</w:t>
            </w:r>
          </w:p>
        </w:tc>
        <w:tc>
          <w:tcPr>
            <w:tcW w:w="3947" w:type="dxa"/>
            <w:tcBorders>
              <w:top w:val="single" w:sz="4" w:space="0" w:color="000000"/>
              <w:left w:val="single" w:sz="4" w:space="0" w:color="000000"/>
              <w:bottom w:val="single" w:sz="4" w:space="0" w:color="000000"/>
              <w:right w:val="single" w:sz="4" w:space="0" w:color="000000"/>
            </w:tcBorders>
            <w:hideMark/>
          </w:tcPr>
          <w:p w14:paraId="7ED6FD11" w14:textId="77777777" w:rsidR="004D604C" w:rsidRPr="006049D5" w:rsidRDefault="004D604C" w:rsidP="00D771F8">
            <w:pPr>
              <w:pStyle w:val="TableParagraph"/>
              <w:spacing w:before="125" w:line="283" w:lineRule="auto"/>
              <w:ind w:left="0" w:right="309"/>
              <w:rPr>
                <w:sz w:val="20"/>
                <w:lang w:val="en-IE"/>
              </w:rPr>
            </w:pPr>
            <w:r w:rsidRPr="006049D5">
              <w:rPr>
                <w:sz w:val="20"/>
                <w:lang w:val="en-IE"/>
              </w:rPr>
              <w:t xml:space="preserve">School Covid19 Response Plan in place in line with Department of Education guidance and the Return to Work Safely Protocol and public health advice </w:t>
            </w:r>
          </w:p>
        </w:tc>
        <w:tc>
          <w:tcPr>
            <w:tcW w:w="743" w:type="dxa"/>
            <w:vMerge w:val="restart"/>
            <w:tcBorders>
              <w:top w:val="single" w:sz="4" w:space="0" w:color="000000"/>
              <w:left w:val="single" w:sz="4" w:space="0" w:color="000000"/>
              <w:bottom w:val="single" w:sz="4" w:space="0" w:color="000000"/>
              <w:right w:val="single" w:sz="4" w:space="0" w:color="000000"/>
            </w:tcBorders>
          </w:tcPr>
          <w:p w14:paraId="18B76E1D" w14:textId="77777777" w:rsidR="004D604C" w:rsidRPr="00875217" w:rsidRDefault="004D604C" w:rsidP="004D604C">
            <w:pPr>
              <w:rPr>
                <w:rFonts w:cs="Arial"/>
              </w:rPr>
            </w:pPr>
          </w:p>
        </w:tc>
        <w:tc>
          <w:tcPr>
            <w:tcW w:w="2942" w:type="dxa"/>
            <w:vMerge w:val="restart"/>
            <w:tcBorders>
              <w:top w:val="single" w:sz="4" w:space="0" w:color="000000"/>
              <w:left w:val="single" w:sz="4" w:space="0" w:color="000000"/>
              <w:bottom w:val="single" w:sz="4" w:space="0" w:color="000000"/>
              <w:right w:val="single" w:sz="4" w:space="0" w:color="000000"/>
            </w:tcBorders>
          </w:tcPr>
          <w:p w14:paraId="5008089B" w14:textId="77777777" w:rsidR="004D604C" w:rsidRPr="006049D5" w:rsidRDefault="004D604C" w:rsidP="004D604C">
            <w:pPr>
              <w:pStyle w:val="TableParagraph"/>
              <w:ind w:left="29"/>
              <w:rPr>
                <w:i/>
                <w:sz w:val="20"/>
                <w:lang w:val="en-IE"/>
              </w:rPr>
            </w:pPr>
            <w:r w:rsidRPr="006049D5">
              <w:rPr>
                <w:i/>
                <w:sz w:val="20"/>
                <w:lang w:val="en-IE"/>
              </w:rPr>
              <w:t>Examples of Actions</w:t>
            </w:r>
          </w:p>
          <w:p w14:paraId="5F3EF361" w14:textId="77777777" w:rsidR="004D604C" w:rsidRPr="006049D5" w:rsidRDefault="004D604C" w:rsidP="004D604C">
            <w:pPr>
              <w:pStyle w:val="TableParagraph"/>
              <w:ind w:left="29"/>
              <w:rPr>
                <w:sz w:val="20"/>
                <w:lang w:val="en-IE"/>
              </w:rPr>
            </w:pPr>
          </w:p>
          <w:p w14:paraId="0D0BBE9C" w14:textId="77777777" w:rsidR="004D604C" w:rsidRPr="006049D5" w:rsidRDefault="004D604C" w:rsidP="004D604C">
            <w:pPr>
              <w:pStyle w:val="TableParagraph"/>
              <w:ind w:left="29"/>
              <w:rPr>
                <w:sz w:val="20"/>
                <w:lang w:val="en-IE"/>
              </w:rPr>
            </w:pPr>
            <w:r w:rsidRPr="006049D5">
              <w:rPr>
                <w:sz w:val="20"/>
                <w:lang w:val="en-IE"/>
              </w:rPr>
              <w:t>Follow public health guidance from HSE re hygiene and respiratory etiquette</w:t>
            </w:r>
          </w:p>
          <w:p w14:paraId="169C2F81" w14:textId="77777777" w:rsidR="004D604C" w:rsidRPr="006049D5" w:rsidRDefault="004D604C" w:rsidP="004D604C">
            <w:pPr>
              <w:pStyle w:val="TableParagraph"/>
              <w:ind w:left="29"/>
              <w:rPr>
                <w:sz w:val="20"/>
                <w:lang w:val="en-IE"/>
              </w:rPr>
            </w:pPr>
          </w:p>
          <w:p w14:paraId="00D7309F" w14:textId="641E3C33" w:rsidR="004D604C" w:rsidRPr="006049D5" w:rsidRDefault="004D604C" w:rsidP="004D604C">
            <w:pPr>
              <w:pStyle w:val="TableParagraph"/>
              <w:ind w:left="29"/>
              <w:rPr>
                <w:sz w:val="20"/>
                <w:lang w:val="en-IE"/>
              </w:rPr>
            </w:pPr>
            <w:r w:rsidRPr="006049D5">
              <w:rPr>
                <w:sz w:val="20"/>
                <w:lang w:val="en-IE"/>
              </w:rPr>
              <w:t xml:space="preserve">Complete School </w:t>
            </w:r>
            <w:r w:rsidR="00D7554B">
              <w:rPr>
                <w:sz w:val="20"/>
                <w:lang w:val="en-IE"/>
              </w:rPr>
              <w:t>COVID-19</w:t>
            </w:r>
            <w:r w:rsidRPr="006049D5">
              <w:rPr>
                <w:sz w:val="20"/>
                <w:lang w:val="en-IE"/>
              </w:rPr>
              <w:t xml:space="preserve"> Policy Statement</w:t>
            </w:r>
          </w:p>
          <w:p w14:paraId="5A71058C" w14:textId="77777777" w:rsidR="004D604C" w:rsidRPr="006049D5" w:rsidRDefault="004D604C" w:rsidP="004D604C">
            <w:pPr>
              <w:pStyle w:val="TableParagraph"/>
              <w:ind w:left="29"/>
              <w:rPr>
                <w:sz w:val="20"/>
                <w:lang w:val="en-IE"/>
              </w:rPr>
            </w:pPr>
          </w:p>
          <w:p w14:paraId="3CEEB822" w14:textId="77777777" w:rsidR="004D604C" w:rsidRPr="006049D5" w:rsidRDefault="004D604C" w:rsidP="004D604C">
            <w:pPr>
              <w:pStyle w:val="TableParagraph"/>
              <w:ind w:left="29"/>
              <w:rPr>
                <w:sz w:val="20"/>
                <w:lang w:val="en-IE"/>
              </w:rPr>
            </w:pPr>
            <w:r w:rsidRPr="006049D5">
              <w:rPr>
                <w:sz w:val="20"/>
                <w:lang w:val="en-IE"/>
              </w:rPr>
              <w:t>Return to Work Forms received and reviewed</w:t>
            </w:r>
          </w:p>
          <w:p w14:paraId="2D1AC15A" w14:textId="77777777" w:rsidR="004D604C" w:rsidRPr="006049D5" w:rsidRDefault="004D604C" w:rsidP="004D604C">
            <w:pPr>
              <w:pStyle w:val="TableParagraph"/>
              <w:ind w:left="29"/>
              <w:rPr>
                <w:sz w:val="20"/>
                <w:lang w:val="en-IE"/>
              </w:rPr>
            </w:pPr>
          </w:p>
          <w:p w14:paraId="76785ABB" w14:textId="77777777" w:rsidR="004D604C" w:rsidRPr="006049D5" w:rsidRDefault="004D604C" w:rsidP="004D604C">
            <w:pPr>
              <w:pStyle w:val="TableParagraph"/>
              <w:ind w:left="29"/>
              <w:rPr>
                <w:sz w:val="20"/>
                <w:lang w:val="en-IE"/>
              </w:rPr>
            </w:pPr>
            <w:r w:rsidRPr="006049D5">
              <w:rPr>
                <w:sz w:val="20"/>
                <w:lang w:val="en-IE"/>
              </w:rPr>
              <w:t>Induction Training</w:t>
            </w:r>
            <w:r w:rsidR="00E77D81" w:rsidRPr="006049D5">
              <w:rPr>
                <w:sz w:val="20"/>
                <w:lang w:val="en-IE"/>
              </w:rPr>
              <w:t xml:space="preserve"> provided</w:t>
            </w:r>
            <w:r w:rsidRPr="006049D5">
              <w:rPr>
                <w:sz w:val="20"/>
                <w:lang w:val="en-IE"/>
              </w:rPr>
              <w:t xml:space="preserve"> </w:t>
            </w:r>
          </w:p>
          <w:p w14:paraId="023DAB41" w14:textId="77777777" w:rsidR="004D604C" w:rsidRPr="006049D5" w:rsidRDefault="004D604C" w:rsidP="004D604C">
            <w:pPr>
              <w:pStyle w:val="TableParagraph"/>
              <w:ind w:left="29"/>
              <w:rPr>
                <w:sz w:val="20"/>
                <w:lang w:val="en-IE"/>
              </w:rPr>
            </w:pPr>
          </w:p>
          <w:p w14:paraId="12DF7EB5" w14:textId="77777777" w:rsidR="004D604C" w:rsidRPr="006049D5" w:rsidRDefault="00E77D81" w:rsidP="004D604C">
            <w:pPr>
              <w:pStyle w:val="TableParagraph"/>
              <w:ind w:left="29"/>
              <w:rPr>
                <w:sz w:val="20"/>
                <w:lang w:val="en-IE"/>
              </w:rPr>
            </w:pPr>
            <w:r w:rsidRPr="006049D5">
              <w:rPr>
                <w:sz w:val="20"/>
                <w:lang w:val="en-IE"/>
              </w:rPr>
              <w:t xml:space="preserve">Contact </w:t>
            </w:r>
            <w:r w:rsidR="004D604C" w:rsidRPr="006049D5">
              <w:rPr>
                <w:sz w:val="20"/>
                <w:lang w:val="en-IE"/>
              </w:rPr>
              <w:t xml:space="preserve">log </w:t>
            </w:r>
            <w:r w:rsidRPr="006049D5">
              <w:rPr>
                <w:sz w:val="20"/>
                <w:lang w:val="en-IE"/>
              </w:rPr>
              <w:t>in place</w:t>
            </w:r>
          </w:p>
          <w:p w14:paraId="230CB209" w14:textId="77777777" w:rsidR="004D604C" w:rsidRPr="006049D5" w:rsidRDefault="004D604C" w:rsidP="004D604C">
            <w:pPr>
              <w:pStyle w:val="TableParagraph"/>
              <w:ind w:left="29"/>
              <w:rPr>
                <w:sz w:val="20"/>
                <w:lang w:val="en-IE"/>
              </w:rPr>
            </w:pPr>
          </w:p>
          <w:p w14:paraId="3916CA4D" w14:textId="77777777" w:rsidR="004D604C" w:rsidRPr="006049D5" w:rsidRDefault="004D604C" w:rsidP="004D604C">
            <w:pPr>
              <w:pStyle w:val="TableParagraph"/>
              <w:ind w:left="29"/>
              <w:rPr>
                <w:sz w:val="20"/>
                <w:lang w:val="en-IE"/>
              </w:rPr>
            </w:pPr>
            <w:r w:rsidRPr="006049D5">
              <w:rPr>
                <w:sz w:val="20"/>
                <w:lang w:val="en-IE"/>
              </w:rPr>
              <w:t>Complete checklists as required:</w:t>
            </w:r>
          </w:p>
          <w:p w14:paraId="3A5BCD4E" w14:textId="77777777" w:rsidR="004D604C" w:rsidRPr="006049D5" w:rsidRDefault="004D604C" w:rsidP="004D604C">
            <w:pPr>
              <w:pStyle w:val="TableParagraph"/>
              <w:ind w:left="29"/>
              <w:rPr>
                <w:sz w:val="20"/>
                <w:lang w:val="en-IE"/>
              </w:rPr>
            </w:pPr>
            <w:r w:rsidRPr="006049D5">
              <w:rPr>
                <w:sz w:val="20"/>
                <w:lang w:val="en-IE"/>
              </w:rPr>
              <w:t xml:space="preserve">School Management </w:t>
            </w:r>
          </w:p>
          <w:p w14:paraId="6EE0014D" w14:textId="77777777" w:rsidR="004D604C" w:rsidRPr="006049D5" w:rsidRDefault="004D604C" w:rsidP="004D604C">
            <w:pPr>
              <w:pStyle w:val="TableParagraph"/>
              <w:ind w:left="29"/>
              <w:rPr>
                <w:sz w:val="20"/>
                <w:lang w:val="en-IE"/>
              </w:rPr>
            </w:pPr>
            <w:r w:rsidRPr="006049D5">
              <w:rPr>
                <w:sz w:val="20"/>
                <w:lang w:val="en-IE"/>
              </w:rPr>
              <w:t>How to deal with a suspected case</w:t>
            </w:r>
          </w:p>
          <w:p w14:paraId="229ECA41" w14:textId="77777777" w:rsidR="004D604C" w:rsidRPr="006049D5" w:rsidRDefault="004D604C" w:rsidP="004D604C">
            <w:pPr>
              <w:pStyle w:val="TableParagraph"/>
              <w:ind w:left="29"/>
              <w:rPr>
                <w:sz w:val="20"/>
                <w:lang w:val="en-IE"/>
              </w:rPr>
            </w:pPr>
            <w:r w:rsidRPr="006049D5">
              <w:rPr>
                <w:sz w:val="20"/>
                <w:lang w:val="en-IE"/>
              </w:rPr>
              <w:t>Other school specific checklist</w:t>
            </w:r>
          </w:p>
        </w:tc>
        <w:tc>
          <w:tcPr>
            <w:tcW w:w="1491" w:type="dxa"/>
            <w:vMerge w:val="restart"/>
            <w:tcBorders>
              <w:top w:val="single" w:sz="4" w:space="0" w:color="000000"/>
              <w:left w:val="single" w:sz="4" w:space="0" w:color="000000"/>
              <w:bottom w:val="single" w:sz="4" w:space="0" w:color="000000"/>
              <w:right w:val="single" w:sz="4" w:space="0" w:color="000000"/>
            </w:tcBorders>
          </w:tcPr>
          <w:p w14:paraId="40C1ED04" w14:textId="77777777" w:rsidR="004D604C" w:rsidRPr="006049D5" w:rsidRDefault="004D604C" w:rsidP="004D604C">
            <w:pPr>
              <w:pStyle w:val="TableParagraph"/>
              <w:spacing w:before="145" w:line="283" w:lineRule="auto"/>
              <w:ind w:left="33" w:right="416"/>
              <w:rPr>
                <w:sz w:val="20"/>
                <w:lang w:val="en-IE"/>
              </w:rPr>
            </w:pPr>
            <w:r w:rsidRPr="006049D5">
              <w:rPr>
                <w:sz w:val="20"/>
                <w:lang w:val="en-IE"/>
              </w:rPr>
              <w:t>Name of staff member</w:t>
            </w:r>
          </w:p>
          <w:p w14:paraId="6AAE7E47" w14:textId="77777777" w:rsidR="004D604C" w:rsidRPr="00875217" w:rsidRDefault="004D604C" w:rsidP="004D604C">
            <w:pPr>
              <w:pStyle w:val="TableParagraph"/>
              <w:spacing w:before="4"/>
              <w:ind w:left="0"/>
              <w:rPr>
                <w:lang w:val="en-IE"/>
              </w:rPr>
            </w:pPr>
          </w:p>
          <w:p w14:paraId="432F631A" w14:textId="77777777" w:rsidR="004D604C" w:rsidRPr="006049D5" w:rsidRDefault="004D604C" w:rsidP="004D604C">
            <w:pPr>
              <w:pStyle w:val="TableParagraph"/>
              <w:spacing w:line="283" w:lineRule="auto"/>
              <w:ind w:left="33" w:right="416"/>
              <w:rPr>
                <w:sz w:val="20"/>
                <w:lang w:val="en-IE"/>
              </w:rPr>
            </w:pPr>
          </w:p>
        </w:tc>
        <w:tc>
          <w:tcPr>
            <w:tcW w:w="1371" w:type="dxa"/>
            <w:vMerge w:val="restart"/>
            <w:tcBorders>
              <w:top w:val="single" w:sz="4" w:space="0" w:color="000000"/>
              <w:left w:val="single" w:sz="4" w:space="0" w:color="000000"/>
              <w:bottom w:val="single" w:sz="4" w:space="0" w:color="000000"/>
              <w:right w:val="single" w:sz="4" w:space="0" w:color="000000"/>
            </w:tcBorders>
          </w:tcPr>
          <w:p w14:paraId="0BF9B936" w14:textId="77777777" w:rsidR="004D604C" w:rsidRPr="001F7859" w:rsidRDefault="004D604C" w:rsidP="004D604C">
            <w:pPr>
              <w:rPr>
                <w:rFonts w:cs="Arial"/>
              </w:rPr>
            </w:pPr>
          </w:p>
        </w:tc>
      </w:tr>
      <w:tr w:rsidR="004D604C" w:rsidRPr="006049D5" w14:paraId="22382A47" w14:textId="77777777" w:rsidTr="004D604C">
        <w:trPr>
          <w:trHeight w:hRule="exact" w:val="94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2A9B2ED"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3420AEF"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27AA4EB0"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4B9983F0"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5B676B66"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29900066"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146C0274"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0EA6D4DD"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3140E905" w14:textId="77777777" w:rsidR="004D604C" w:rsidRPr="00875217" w:rsidRDefault="004D604C" w:rsidP="004D604C">
            <w:pPr>
              <w:rPr>
                <w:rFonts w:eastAsia="Calibri" w:cs="Arial"/>
              </w:rPr>
            </w:pPr>
          </w:p>
        </w:tc>
      </w:tr>
      <w:tr w:rsidR="004D604C" w:rsidRPr="006049D5" w14:paraId="36C626FB" w14:textId="77777777" w:rsidTr="004D604C">
        <w:trPr>
          <w:trHeight w:hRule="exact" w:val="925"/>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5FBAA7E1"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6C74486"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759C7DBA"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0F90397E"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2AFA400F"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5D785C82"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6D81D7FE"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29481347"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4D1842C4" w14:textId="77777777" w:rsidR="004D604C" w:rsidRPr="00875217" w:rsidRDefault="004D604C" w:rsidP="004D604C">
            <w:pPr>
              <w:rPr>
                <w:rFonts w:eastAsia="Calibri" w:cs="Arial"/>
              </w:rPr>
            </w:pPr>
          </w:p>
        </w:tc>
      </w:tr>
      <w:tr w:rsidR="004D604C" w:rsidRPr="006049D5" w14:paraId="68E51B3F" w14:textId="77777777" w:rsidTr="004D604C">
        <w:trPr>
          <w:trHeight w:hRule="exact" w:val="1830"/>
        </w:trPr>
        <w:tc>
          <w:tcPr>
            <w:tcW w:w="1396" w:type="dxa"/>
            <w:vMerge/>
            <w:tcBorders>
              <w:top w:val="single" w:sz="4" w:space="0" w:color="000000"/>
              <w:left w:val="single" w:sz="4" w:space="0" w:color="000000"/>
              <w:bottom w:val="single" w:sz="4" w:space="0" w:color="000000"/>
              <w:right w:val="single" w:sz="4" w:space="0" w:color="000000"/>
            </w:tcBorders>
            <w:vAlign w:val="center"/>
            <w:hideMark/>
          </w:tcPr>
          <w:p w14:paraId="6AD2337D" w14:textId="77777777" w:rsidR="004D604C" w:rsidRPr="006049D5" w:rsidRDefault="004D604C" w:rsidP="004D604C">
            <w:pPr>
              <w:rPr>
                <w:rFonts w:eastAsia="Arial" w:cs="Arial"/>
                <w:sz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D0E271E" w14:textId="77777777" w:rsidR="004D604C" w:rsidRPr="006049D5" w:rsidRDefault="004D604C" w:rsidP="004D604C">
            <w:pPr>
              <w:rPr>
                <w:rFonts w:eastAsia="Arial" w:cs="Arial"/>
                <w:sz w:val="20"/>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14:paraId="42FF622B" w14:textId="77777777" w:rsidR="004D604C" w:rsidRPr="006049D5" w:rsidRDefault="004D604C" w:rsidP="004D604C">
            <w:pPr>
              <w:rPr>
                <w:rFonts w:eastAsia="Arial" w:cs="Arial"/>
                <w:sz w:val="20"/>
              </w:rPr>
            </w:pPr>
          </w:p>
        </w:tc>
        <w:tc>
          <w:tcPr>
            <w:tcW w:w="1084" w:type="dxa"/>
            <w:tcBorders>
              <w:top w:val="single" w:sz="4" w:space="0" w:color="000000"/>
              <w:left w:val="single" w:sz="4" w:space="0" w:color="000000"/>
              <w:bottom w:val="single" w:sz="4" w:space="0" w:color="000000"/>
              <w:right w:val="single" w:sz="4" w:space="0" w:color="000000"/>
            </w:tcBorders>
          </w:tcPr>
          <w:p w14:paraId="5A65F545" w14:textId="77777777" w:rsidR="004D604C" w:rsidRPr="00875217" w:rsidRDefault="004D604C" w:rsidP="004D604C">
            <w:pPr>
              <w:rPr>
                <w:rFonts w:cs="Arial"/>
              </w:rPr>
            </w:pPr>
          </w:p>
        </w:tc>
        <w:tc>
          <w:tcPr>
            <w:tcW w:w="3947" w:type="dxa"/>
            <w:tcBorders>
              <w:top w:val="single" w:sz="4" w:space="0" w:color="000000"/>
              <w:left w:val="single" w:sz="4" w:space="0" w:color="000000"/>
              <w:bottom w:val="single" w:sz="4" w:space="0" w:color="000000"/>
              <w:right w:val="single" w:sz="4" w:space="0" w:color="000000"/>
            </w:tcBorders>
          </w:tcPr>
          <w:p w14:paraId="147F3641" w14:textId="77777777" w:rsidR="004D604C" w:rsidRPr="00875217" w:rsidRDefault="004D604C" w:rsidP="004D604C">
            <w:pPr>
              <w:rPr>
                <w:rFonts w:cs="Arial"/>
              </w:rPr>
            </w:pPr>
          </w:p>
        </w:tc>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6F511B73" w14:textId="77777777" w:rsidR="004D604C" w:rsidRPr="00875217" w:rsidRDefault="004D604C" w:rsidP="004D604C">
            <w:pPr>
              <w:rPr>
                <w:rFonts w:eastAsia="Calibri" w:cs="Arial"/>
              </w:rPr>
            </w:pPr>
          </w:p>
        </w:tc>
        <w:tc>
          <w:tcPr>
            <w:tcW w:w="2942" w:type="dxa"/>
            <w:vMerge/>
            <w:tcBorders>
              <w:top w:val="single" w:sz="4" w:space="0" w:color="000000"/>
              <w:left w:val="single" w:sz="4" w:space="0" w:color="000000"/>
              <w:bottom w:val="single" w:sz="4" w:space="0" w:color="000000"/>
              <w:right w:val="single" w:sz="4" w:space="0" w:color="000000"/>
            </w:tcBorders>
            <w:vAlign w:val="center"/>
            <w:hideMark/>
          </w:tcPr>
          <w:p w14:paraId="159701B1" w14:textId="77777777" w:rsidR="004D604C" w:rsidRPr="006049D5" w:rsidRDefault="004D604C" w:rsidP="004D604C">
            <w:pPr>
              <w:rPr>
                <w:rFonts w:eastAsia="Arial" w:cs="Arial"/>
                <w:sz w:val="20"/>
              </w:rPr>
            </w:pPr>
          </w:p>
        </w:tc>
        <w:tc>
          <w:tcPr>
            <w:tcW w:w="1491" w:type="dxa"/>
            <w:vMerge/>
            <w:tcBorders>
              <w:top w:val="single" w:sz="4" w:space="0" w:color="000000"/>
              <w:left w:val="single" w:sz="4" w:space="0" w:color="000000"/>
              <w:bottom w:val="single" w:sz="4" w:space="0" w:color="000000"/>
              <w:right w:val="single" w:sz="4" w:space="0" w:color="000000"/>
            </w:tcBorders>
            <w:vAlign w:val="center"/>
            <w:hideMark/>
          </w:tcPr>
          <w:p w14:paraId="5D28A0F7" w14:textId="77777777" w:rsidR="004D604C" w:rsidRPr="006049D5" w:rsidRDefault="004D604C" w:rsidP="004D604C">
            <w:pPr>
              <w:rPr>
                <w:rFonts w:eastAsia="Arial" w:cs="Arial"/>
                <w:sz w:val="20"/>
              </w:rPr>
            </w:pPr>
          </w:p>
        </w:tc>
        <w:tc>
          <w:tcPr>
            <w:tcW w:w="1371" w:type="dxa"/>
            <w:vMerge/>
            <w:tcBorders>
              <w:top w:val="single" w:sz="4" w:space="0" w:color="000000"/>
              <w:left w:val="single" w:sz="4" w:space="0" w:color="000000"/>
              <w:bottom w:val="single" w:sz="4" w:space="0" w:color="000000"/>
              <w:right w:val="single" w:sz="4" w:space="0" w:color="000000"/>
            </w:tcBorders>
            <w:vAlign w:val="center"/>
            <w:hideMark/>
          </w:tcPr>
          <w:p w14:paraId="7AB41060" w14:textId="77777777" w:rsidR="004D604C" w:rsidRPr="00875217" w:rsidRDefault="004D604C" w:rsidP="004D604C">
            <w:pPr>
              <w:rPr>
                <w:rFonts w:eastAsia="Calibri" w:cs="Arial"/>
              </w:rPr>
            </w:pPr>
          </w:p>
        </w:tc>
      </w:tr>
    </w:tbl>
    <w:p w14:paraId="38534124" w14:textId="77777777" w:rsidR="004D604C" w:rsidRPr="00875217" w:rsidRDefault="004D604C" w:rsidP="004D604C">
      <w:pPr>
        <w:pStyle w:val="BodyText"/>
        <w:spacing w:line="220" w:lineRule="exact"/>
        <w:ind w:left="720" w:right="5195"/>
        <w:rPr>
          <w:rFonts w:ascii="Arial" w:hAnsi="Arial" w:cs="Arial"/>
          <w:spacing w:val="-6"/>
          <w:lang w:val="en-IE"/>
        </w:rPr>
      </w:pPr>
      <w:r w:rsidRPr="00875217">
        <w:rPr>
          <w:rFonts w:ascii="Arial" w:hAnsi="Arial" w:cs="Arial"/>
          <w:lang w:val="en-IE"/>
        </w:rPr>
        <w:t xml:space="preserve">If </w:t>
      </w:r>
      <w:r w:rsidRPr="00875217">
        <w:rPr>
          <w:rFonts w:ascii="Arial" w:hAnsi="Arial" w:cs="Arial"/>
          <w:spacing w:val="-6"/>
          <w:lang w:val="en-IE"/>
        </w:rPr>
        <w:t xml:space="preserve">there </w:t>
      </w:r>
      <w:r w:rsidRPr="00875217">
        <w:rPr>
          <w:rFonts w:ascii="Arial" w:hAnsi="Arial" w:cs="Arial"/>
          <w:spacing w:val="-3"/>
          <w:lang w:val="en-IE"/>
        </w:rPr>
        <w:t xml:space="preserve">is </w:t>
      </w:r>
      <w:r w:rsidRPr="00875217">
        <w:rPr>
          <w:rFonts w:ascii="Arial" w:hAnsi="Arial" w:cs="Arial"/>
          <w:spacing w:val="-4"/>
          <w:lang w:val="en-IE"/>
        </w:rPr>
        <w:t xml:space="preserve">one </w:t>
      </w:r>
      <w:r w:rsidRPr="00875217">
        <w:rPr>
          <w:rFonts w:ascii="Arial" w:hAnsi="Arial" w:cs="Arial"/>
          <w:spacing w:val="-3"/>
          <w:lang w:val="en-IE"/>
        </w:rPr>
        <w:t xml:space="preserve">or </w:t>
      </w:r>
      <w:r w:rsidRPr="00875217">
        <w:rPr>
          <w:rFonts w:ascii="Arial" w:hAnsi="Arial" w:cs="Arial"/>
          <w:spacing w:val="-5"/>
          <w:lang w:val="en-IE"/>
        </w:rPr>
        <w:t xml:space="preserve">more </w:t>
      </w:r>
      <w:r w:rsidRPr="00875217">
        <w:rPr>
          <w:rFonts w:ascii="Arial" w:hAnsi="Arial" w:cs="Arial"/>
          <w:spacing w:val="-4"/>
          <w:lang w:val="en-IE"/>
        </w:rPr>
        <w:t xml:space="preserve">High </w:t>
      </w:r>
      <w:r w:rsidRPr="00875217">
        <w:rPr>
          <w:rFonts w:ascii="Arial" w:hAnsi="Arial" w:cs="Arial"/>
          <w:spacing w:val="-5"/>
          <w:lang w:val="en-IE"/>
        </w:rPr>
        <w:t xml:space="preserve">Risk </w:t>
      </w:r>
      <w:r w:rsidRPr="00875217">
        <w:rPr>
          <w:rFonts w:ascii="Arial" w:hAnsi="Arial" w:cs="Arial"/>
          <w:spacing w:val="-4"/>
          <w:lang w:val="en-IE"/>
        </w:rPr>
        <w:t xml:space="preserve">(H) </w:t>
      </w:r>
      <w:r w:rsidRPr="00875217">
        <w:rPr>
          <w:rFonts w:ascii="Arial" w:hAnsi="Arial" w:cs="Arial"/>
          <w:spacing w:val="-5"/>
          <w:lang w:val="en-IE"/>
        </w:rPr>
        <w:t xml:space="preserve">actions </w:t>
      </w:r>
      <w:r w:rsidRPr="00875217">
        <w:rPr>
          <w:rFonts w:ascii="Arial" w:hAnsi="Arial" w:cs="Arial"/>
          <w:spacing w:val="-6"/>
          <w:lang w:val="en-IE"/>
        </w:rPr>
        <w:t xml:space="preserve">needed, </w:t>
      </w:r>
      <w:r w:rsidRPr="00875217">
        <w:rPr>
          <w:rFonts w:ascii="Arial" w:hAnsi="Arial" w:cs="Arial"/>
          <w:spacing w:val="-5"/>
          <w:lang w:val="en-IE"/>
        </w:rPr>
        <w:t xml:space="preserve">then </w:t>
      </w:r>
      <w:r w:rsidRPr="00875217">
        <w:rPr>
          <w:rFonts w:ascii="Arial" w:hAnsi="Arial" w:cs="Arial"/>
          <w:spacing w:val="-4"/>
          <w:lang w:val="en-IE"/>
        </w:rPr>
        <w:t xml:space="preserve">the </w:t>
      </w:r>
      <w:r w:rsidRPr="00875217">
        <w:rPr>
          <w:rFonts w:ascii="Arial" w:hAnsi="Arial" w:cs="Arial"/>
          <w:spacing w:val="-5"/>
          <w:lang w:val="en-IE"/>
        </w:rPr>
        <w:t xml:space="preserve">risk </w:t>
      </w:r>
      <w:r w:rsidRPr="00875217">
        <w:rPr>
          <w:rFonts w:ascii="Arial" w:hAnsi="Arial" w:cs="Arial"/>
          <w:spacing w:val="-3"/>
          <w:lang w:val="en-IE"/>
        </w:rPr>
        <w:t xml:space="preserve">of </w:t>
      </w:r>
      <w:r w:rsidRPr="00875217">
        <w:rPr>
          <w:rFonts w:ascii="Arial" w:hAnsi="Arial" w:cs="Arial"/>
          <w:spacing w:val="-5"/>
          <w:lang w:val="en-IE"/>
        </w:rPr>
        <w:t xml:space="preserve">injury </w:t>
      </w:r>
      <w:r w:rsidRPr="00875217">
        <w:rPr>
          <w:rFonts w:ascii="Arial" w:hAnsi="Arial" w:cs="Arial"/>
          <w:spacing w:val="-6"/>
          <w:lang w:val="en-IE"/>
        </w:rPr>
        <w:t xml:space="preserve">could </w:t>
      </w:r>
      <w:r w:rsidRPr="00875217">
        <w:rPr>
          <w:rFonts w:ascii="Arial" w:hAnsi="Arial" w:cs="Arial"/>
          <w:spacing w:val="-3"/>
          <w:lang w:val="en-IE"/>
        </w:rPr>
        <w:t xml:space="preserve">be </w:t>
      </w:r>
      <w:r w:rsidRPr="00875217">
        <w:rPr>
          <w:rFonts w:ascii="Arial" w:hAnsi="Arial" w:cs="Arial"/>
          <w:spacing w:val="-5"/>
          <w:lang w:val="en-IE"/>
        </w:rPr>
        <w:t xml:space="preserve">high </w:t>
      </w:r>
      <w:r w:rsidRPr="00875217">
        <w:rPr>
          <w:rFonts w:ascii="Arial" w:hAnsi="Arial" w:cs="Arial"/>
          <w:spacing w:val="-4"/>
          <w:lang w:val="en-IE"/>
        </w:rPr>
        <w:t xml:space="preserve">and </w:t>
      </w:r>
      <w:r w:rsidRPr="00875217">
        <w:rPr>
          <w:rFonts w:ascii="Arial" w:hAnsi="Arial" w:cs="Arial"/>
          <w:spacing w:val="-6"/>
          <w:lang w:val="en-IE"/>
        </w:rPr>
        <w:t xml:space="preserve">immediate </w:t>
      </w:r>
      <w:r w:rsidRPr="00875217">
        <w:rPr>
          <w:rFonts w:ascii="Arial" w:hAnsi="Arial" w:cs="Arial"/>
          <w:spacing w:val="-5"/>
          <w:lang w:val="en-IE"/>
        </w:rPr>
        <w:t xml:space="preserve">action should </w:t>
      </w:r>
      <w:r w:rsidRPr="00875217">
        <w:rPr>
          <w:rFonts w:ascii="Arial" w:hAnsi="Arial" w:cs="Arial"/>
          <w:spacing w:val="-3"/>
          <w:lang w:val="en-IE"/>
        </w:rPr>
        <w:t xml:space="preserve">be </w:t>
      </w:r>
      <w:r w:rsidRPr="00875217">
        <w:rPr>
          <w:rFonts w:ascii="Arial" w:hAnsi="Arial" w:cs="Arial"/>
          <w:spacing w:val="-6"/>
          <w:lang w:val="en-IE"/>
        </w:rPr>
        <w:t xml:space="preserve">taken. </w:t>
      </w:r>
      <w:r w:rsidRPr="00875217">
        <w:rPr>
          <w:rFonts w:ascii="Arial" w:hAnsi="Arial" w:cs="Arial"/>
          <w:spacing w:val="-5"/>
          <w:lang w:val="en-IE"/>
        </w:rPr>
        <w:t xml:space="preserve">Medium </w:t>
      </w:r>
      <w:r w:rsidRPr="00875217">
        <w:rPr>
          <w:rFonts w:ascii="Arial" w:hAnsi="Arial" w:cs="Arial"/>
          <w:spacing w:val="-4"/>
          <w:lang w:val="en-IE"/>
        </w:rPr>
        <w:t xml:space="preserve">Risk (M)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 xml:space="preserve">possible.    Low </w:t>
      </w:r>
      <w:r w:rsidRPr="00875217">
        <w:rPr>
          <w:rFonts w:ascii="Arial" w:hAnsi="Arial" w:cs="Arial"/>
          <w:spacing w:val="-4"/>
          <w:lang w:val="en-IE"/>
        </w:rPr>
        <w:t xml:space="preserve">Risk (L) </w:t>
      </w:r>
      <w:r w:rsidRPr="00875217">
        <w:rPr>
          <w:rFonts w:ascii="Arial" w:hAnsi="Arial" w:cs="Arial"/>
          <w:spacing w:val="-5"/>
          <w:lang w:val="en-IE"/>
        </w:rPr>
        <w:t xml:space="preserve">actions should </w:t>
      </w:r>
      <w:r w:rsidRPr="00875217">
        <w:rPr>
          <w:rFonts w:ascii="Arial" w:hAnsi="Arial" w:cs="Arial"/>
          <w:spacing w:val="-3"/>
          <w:lang w:val="en-IE"/>
        </w:rPr>
        <w:t xml:space="preserve">be </w:t>
      </w:r>
      <w:r w:rsidRPr="00875217">
        <w:rPr>
          <w:rFonts w:ascii="Arial" w:hAnsi="Arial" w:cs="Arial"/>
          <w:spacing w:val="-5"/>
          <w:lang w:val="en-IE"/>
        </w:rPr>
        <w:t xml:space="preserve">dealt with </w:t>
      </w:r>
      <w:r w:rsidRPr="00875217">
        <w:rPr>
          <w:rFonts w:ascii="Arial" w:hAnsi="Arial" w:cs="Arial"/>
          <w:spacing w:val="-3"/>
          <w:lang w:val="en-IE"/>
        </w:rPr>
        <w:t xml:space="preserve">as </w:t>
      </w:r>
      <w:r w:rsidRPr="00875217">
        <w:rPr>
          <w:rFonts w:ascii="Arial" w:hAnsi="Arial" w:cs="Arial"/>
          <w:spacing w:val="-5"/>
          <w:lang w:val="en-IE"/>
        </w:rPr>
        <w:t xml:space="preserve">soon </w:t>
      </w:r>
      <w:r w:rsidRPr="00875217">
        <w:rPr>
          <w:rFonts w:ascii="Arial" w:hAnsi="Arial" w:cs="Arial"/>
          <w:spacing w:val="-3"/>
          <w:lang w:val="en-IE"/>
        </w:rPr>
        <w:t xml:space="preserve">as </w:t>
      </w:r>
      <w:r w:rsidRPr="00875217">
        <w:rPr>
          <w:rFonts w:ascii="Arial" w:hAnsi="Arial" w:cs="Arial"/>
          <w:spacing w:val="-6"/>
          <w:lang w:val="en-IE"/>
        </w:rPr>
        <w:t>practicable.</w:t>
      </w:r>
    </w:p>
    <w:p w14:paraId="6CF6C23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r w:rsidRPr="00875217">
        <w:rPr>
          <w:rFonts w:ascii="Arial" w:hAnsi="Arial" w:cs="Arial"/>
          <w:noProof/>
          <w:lang w:val="en-IE" w:eastAsia="en-IE"/>
        </w:rPr>
        <mc:AlternateContent>
          <mc:Choice Requires="wps">
            <w:drawing>
              <wp:anchor distT="0" distB="0" distL="114300" distR="114300" simplePos="0" relativeHeight="251661312" behindDoc="0" locked="0" layoutInCell="1" allowOverlap="1" wp14:anchorId="3A74D227" wp14:editId="2EAF02FA">
                <wp:simplePos x="0" y="0"/>
                <wp:positionH relativeFrom="page">
                  <wp:posOffset>227279</wp:posOffset>
                </wp:positionH>
                <wp:positionV relativeFrom="page">
                  <wp:posOffset>5692536</wp:posOffset>
                </wp:positionV>
                <wp:extent cx="194400" cy="241200"/>
                <wp:effectExtent l="0" t="0" r="1524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F6350" w14:textId="77777777" w:rsidR="00B810DF" w:rsidRDefault="00B810DF" w:rsidP="004D604C">
                            <w:pPr>
                              <w:spacing w:before="20"/>
                              <w:ind w:left="20"/>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4D227" id="_x0000_t202" coordsize="21600,21600" o:spt="202" path="m,l,21600r21600,l21600,xe">
                <v:stroke joinstyle="miter"/>
                <v:path gradientshapeok="t" o:connecttype="rect"/>
              </v:shapetype>
              <v:shape id="Text Box 3" o:spid="_x0000_s1026" type="#_x0000_t202" style="position:absolute;left:0;text-align:left;margin-left:17.9pt;margin-top:448.25pt;width:15.3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" filled="f" stroked="f">
                <v:textbox style="layout-flow:vertical" inset="0,0,0,0">
                  <w:txbxContent>
                    <w:p w14:paraId="0D3F6350" w14:textId="77777777" w:rsidR="00B810DF" w:rsidRDefault="00B810DF" w:rsidP="004D604C">
                      <w:pPr>
                        <w:spacing w:before="20"/>
                        <w:ind w:left="20"/>
                      </w:pPr>
                    </w:p>
                  </w:txbxContent>
                </v:textbox>
                <w10:wrap anchorx="page" anchory="page"/>
              </v:shape>
            </w:pict>
          </mc:Fallback>
        </mc:AlternateContent>
      </w:r>
      <w:r w:rsidRPr="00875217">
        <w:rPr>
          <w:rFonts w:ascii="Arial" w:hAnsi="Arial" w:cs="Arial"/>
          <w:spacing w:val="-4"/>
          <w:lang w:val="en-IE"/>
        </w:rPr>
        <w:t xml:space="preserve">Risk </w:t>
      </w:r>
      <w:r w:rsidRPr="00875217">
        <w:rPr>
          <w:rFonts w:ascii="Arial" w:hAnsi="Arial" w:cs="Arial"/>
          <w:spacing w:val="-6"/>
          <w:lang w:val="en-IE"/>
        </w:rPr>
        <w:t>Assessment carried</w:t>
      </w:r>
      <w:r w:rsidRPr="00875217">
        <w:rPr>
          <w:rFonts w:ascii="Arial" w:hAnsi="Arial" w:cs="Arial"/>
          <w:spacing w:val="-15"/>
          <w:lang w:val="en-IE"/>
        </w:rPr>
        <w:t xml:space="preserve"> </w:t>
      </w:r>
      <w:r w:rsidRPr="00875217">
        <w:rPr>
          <w:rFonts w:ascii="Arial" w:hAnsi="Arial" w:cs="Arial"/>
          <w:spacing w:val="-4"/>
          <w:lang w:val="en-IE"/>
        </w:rPr>
        <w:t>out</w:t>
      </w:r>
      <w:r w:rsidRPr="00875217">
        <w:rPr>
          <w:rFonts w:ascii="Arial" w:hAnsi="Arial" w:cs="Arial"/>
          <w:spacing w:val="-9"/>
          <w:lang w:val="en-IE"/>
        </w:rPr>
        <w:t xml:space="preserve"> </w:t>
      </w:r>
      <w:r w:rsidRPr="00875217">
        <w:rPr>
          <w:rFonts w:ascii="Arial" w:hAnsi="Arial" w:cs="Arial"/>
          <w:spacing w:val="-4"/>
          <w:lang w:val="en-IE"/>
        </w:rPr>
        <w:t>by:</w:t>
      </w:r>
      <w:r w:rsidRPr="00875217">
        <w:rPr>
          <w:rFonts w:ascii="Arial" w:hAnsi="Arial" w:cs="Arial"/>
          <w:spacing w:val="-4"/>
          <w:lang w:val="en-IE"/>
        </w:rPr>
        <w:tab/>
      </w:r>
      <w:r w:rsidRPr="00875217">
        <w:rPr>
          <w:rFonts w:ascii="Arial" w:hAnsi="Arial" w:cs="Arial"/>
          <w:spacing w:val="-4"/>
          <w:u w:val="single"/>
          <w:lang w:val="en-IE"/>
        </w:rPr>
        <w:t xml:space="preserve"> </w:t>
      </w:r>
      <w:r w:rsidRPr="00875217">
        <w:rPr>
          <w:rFonts w:ascii="Arial" w:hAnsi="Arial" w:cs="Arial"/>
          <w:spacing w:val="-4"/>
          <w:u w:val="single"/>
          <w:lang w:val="en-IE"/>
        </w:rPr>
        <w:tab/>
      </w:r>
      <w:r w:rsidRPr="00875217">
        <w:rPr>
          <w:rFonts w:ascii="Arial" w:hAnsi="Arial" w:cs="Arial"/>
          <w:spacing w:val="-4"/>
          <w:lang w:val="en-IE"/>
        </w:rPr>
        <w:tab/>
      </w:r>
      <w:r w:rsidRPr="00875217">
        <w:rPr>
          <w:rFonts w:ascii="Arial" w:hAnsi="Arial" w:cs="Arial"/>
          <w:spacing w:val="-6"/>
          <w:lang w:val="en-IE"/>
        </w:rPr>
        <w:t>Date:</w:t>
      </w:r>
      <w:r w:rsidRPr="00875217">
        <w:rPr>
          <w:rFonts w:ascii="Arial" w:hAnsi="Arial" w:cs="Arial"/>
          <w:spacing w:val="-6"/>
          <w:lang w:val="en-IE"/>
        </w:rPr>
        <w:tab/>
      </w:r>
      <w:r w:rsidRPr="00875217">
        <w:rPr>
          <w:rFonts w:ascii="Arial" w:hAnsi="Arial" w:cs="Arial"/>
          <w:lang w:val="en-IE"/>
        </w:rPr>
        <w:t>/</w:t>
      </w:r>
      <w:r w:rsidRPr="00875217">
        <w:rPr>
          <w:rFonts w:ascii="Arial" w:hAnsi="Arial" w:cs="Arial"/>
          <w:lang w:val="en-IE"/>
        </w:rPr>
        <w:tab/>
      </w:r>
      <w:r w:rsidRPr="00875217">
        <w:rPr>
          <w:rFonts w:ascii="Arial" w:hAnsi="Arial" w:cs="Arial"/>
          <w:w w:val="85"/>
          <w:lang w:val="en-IE"/>
        </w:rPr>
        <w:t>/</w:t>
      </w:r>
    </w:p>
    <w:p w14:paraId="5185A46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0F00D6F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E438983" w14:textId="77777777" w:rsidR="004D604C" w:rsidRPr="00875217" w:rsidRDefault="004D604C" w:rsidP="004D604C">
      <w:pPr>
        <w:pStyle w:val="BodyText"/>
        <w:spacing w:line="220" w:lineRule="exact"/>
        <w:ind w:left="720" w:right="5195"/>
        <w:rPr>
          <w:rFonts w:ascii="Arial" w:hAnsi="Arial" w:cs="Arial"/>
          <w:spacing w:val="-5"/>
          <w:lang w:val="en-IE"/>
        </w:rPr>
      </w:pPr>
      <w:r w:rsidRPr="00875217">
        <w:rPr>
          <w:rFonts w:ascii="Arial" w:hAnsi="Arial" w:cs="Arial"/>
          <w:spacing w:val="-5"/>
          <w:lang w:val="en-IE"/>
        </w:rPr>
        <w:t>© All rights reserved.</w:t>
      </w:r>
    </w:p>
    <w:p w14:paraId="6FFF40E0"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2E68CCD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0587D49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46F34EF7"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2936B7"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lastRenderedPageBreak/>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46A94F21" w14:textId="77777777" w:rsidTr="004D604C">
        <w:tc>
          <w:tcPr>
            <w:tcW w:w="1520" w:type="dxa"/>
            <w:shd w:val="clear" w:color="auto" w:fill="D0CECE"/>
          </w:tcPr>
          <w:p w14:paraId="6B24F447"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03BC33EB"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6620760A"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065D5C44" w14:textId="77777777" w:rsidR="004D604C" w:rsidRPr="00383CC4" w:rsidRDefault="004D604C" w:rsidP="004D604C">
            <w:pPr>
              <w:spacing w:after="0" w:line="360" w:lineRule="auto"/>
              <w:rPr>
                <w:rFonts w:cs="Arial"/>
                <w:b/>
                <w:sz w:val="24"/>
                <w:szCs w:val="24"/>
              </w:rPr>
            </w:pPr>
          </w:p>
        </w:tc>
      </w:tr>
      <w:tr w:rsidR="004D604C" w:rsidRPr="006049D5" w14:paraId="39FDF6C3" w14:textId="77777777" w:rsidTr="004D604C">
        <w:trPr>
          <w:trHeight w:val="338"/>
        </w:trPr>
        <w:tc>
          <w:tcPr>
            <w:tcW w:w="1520" w:type="dxa"/>
            <w:vMerge w:val="restart"/>
            <w:shd w:val="clear" w:color="auto" w:fill="D0CECE"/>
          </w:tcPr>
          <w:p w14:paraId="684D8831"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016EAC87"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DD59AA" w14:textId="77777777" w:rsidR="004D604C" w:rsidRPr="006316DB" w:rsidRDefault="004D604C" w:rsidP="004D604C">
            <w:pPr>
              <w:spacing w:after="0" w:line="240" w:lineRule="auto"/>
              <w:rPr>
                <w:rFonts w:cs="Arial"/>
                <w:b/>
                <w:sz w:val="22"/>
              </w:rPr>
            </w:pPr>
            <w:r w:rsidRPr="006316DB">
              <w:rPr>
                <w:rFonts w:cs="Arial"/>
                <w:b/>
                <w:sz w:val="22"/>
              </w:rPr>
              <w:t>For Queries only:</w:t>
            </w:r>
          </w:p>
          <w:p w14:paraId="7FC57F16"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56A95A67" w14:textId="77777777" w:rsidR="004D604C" w:rsidRPr="00383CC4" w:rsidRDefault="004D604C" w:rsidP="004D604C">
            <w:pPr>
              <w:spacing w:after="0" w:line="360" w:lineRule="auto"/>
              <w:rPr>
                <w:rFonts w:cs="Arial"/>
                <w:b/>
                <w:sz w:val="24"/>
                <w:szCs w:val="24"/>
              </w:rPr>
            </w:pPr>
          </w:p>
        </w:tc>
      </w:tr>
      <w:tr w:rsidR="004D604C" w:rsidRPr="006049D5" w14:paraId="22E65AB9" w14:textId="77777777" w:rsidTr="004D604C">
        <w:trPr>
          <w:trHeight w:val="337"/>
        </w:trPr>
        <w:tc>
          <w:tcPr>
            <w:tcW w:w="1520" w:type="dxa"/>
            <w:vMerge/>
            <w:tcBorders>
              <w:bottom w:val="single" w:sz="12" w:space="0" w:color="auto"/>
            </w:tcBorders>
            <w:shd w:val="clear" w:color="auto" w:fill="D0CECE"/>
          </w:tcPr>
          <w:p w14:paraId="5EF06C68"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487BBC41"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4DF1E7B9"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54538371" w14:textId="77777777" w:rsidR="004D604C" w:rsidRPr="00383CC4" w:rsidRDefault="004D604C" w:rsidP="004D604C">
            <w:pPr>
              <w:spacing w:after="0" w:line="360" w:lineRule="auto"/>
              <w:rPr>
                <w:rFonts w:cs="Arial"/>
                <w:b/>
                <w:sz w:val="24"/>
                <w:szCs w:val="24"/>
              </w:rPr>
            </w:pPr>
          </w:p>
        </w:tc>
      </w:tr>
      <w:tr w:rsidR="004D604C" w:rsidRPr="006049D5" w14:paraId="68762289" w14:textId="77777777" w:rsidTr="004D604C">
        <w:trPr>
          <w:trHeight w:val="555"/>
        </w:trPr>
        <w:tc>
          <w:tcPr>
            <w:tcW w:w="1520" w:type="dxa"/>
            <w:tcBorders>
              <w:top w:val="single" w:sz="12" w:space="0" w:color="auto"/>
            </w:tcBorders>
            <w:shd w:val="clear" w:color="auto" w:fill="D0CECE"/>
            <w:vAlign w:val="center"/>
          </w:tcPr>
          <w:p w14:paraId="7A33286C"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17A2A070"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54F19D10"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54234760"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3AB6306A" w14:textId="77777777" w:rsidTr="004D604C">
        <w:trPr>
          <w:trHeight w:val="553"/>
        </w:trPr>
        <w:tc>
          <w:tcPr>
            <w:tcW w:w="1520" w:type="dxa"/>
            <w:shd w:val="clear" w:color="auto" w:fill="D0CECE"/>
            <w:vAlign w:val="center"/>
          </w:tcPr>
          <w:p w14:paraId="1717DADB"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0933CB6B"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230F82C4"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25186A3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34AF0DEE"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0DFEB747" w14:textId="77777777" w:rsidTr="004D604C">
        <w:trPr>
          <w:trHeight w:val="561"/>
        </w:trPr>
        <w:tc>
          <w:tcPr>
            <w:tcW w:w="1520" w:type="dxa"/>
            <w:shd w:val="clear" w:color="auto" w:fill="D0CECE"/>
            <w:vAlign w:val="center"/>
          </w:tcPr>
          <w:p w14:paraId="7A6C1AE3"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20506224"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46D1B34E" w14:textId="51DCE321"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75D881F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360AF14F" w14:textId="77777777" w:rsidTr="004D604C">
        <w:trPr>
          <w:trHeight w:val="561"/>
        </w:trPr>
        <w:tc>
          <w:tcPr>
            <w:tcW w:w="1520" w:type="dxa"/>
            <w:vMerge w:val="restart"/>
            <w:shd w:val="clear" w:color="auto" w:fill="D0CECE"/>
          </w:tcPr>
          <w:p w14:paraId="7FC9CA79"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7B69802F" w14:textId="77777777" w:rsidR="004D604C" w:rsidRPr="00383CC4" w:rsidRDefault="004D604C" w:rsidP="004D604C">
            <w:pPr>
              <w:spacing w:after="0" w:line="240" w:lineRule="auto"/>
              <w:rPr>
                <w:rFonts w:cs="Arial"/>
              </w:rPr>
            </w:pPr>
            <w:r w:rsidRPr="00383CC4">
              <w:rPr>
                <w:rFonts w:cs="Arial"/>
              </w:rPr>
              <w:t xml:space="preserve">Company Name </w:t>
            </w:r>
          </w:p>
          <w:p w14:paraId="19679193"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54869AD" w14:textId="77777777" w:rsidR="004D604C" w:rsidRPr="006316DB" w:rsidRDefault="004D604C" w:rsidP="004D604C">
            <w:pPr>
              <w:spacing w:after="0" w:line="240" w:lineRule="auto"/>
              <w:rPr>
                <w:rFonts w:cs="Arial"/>
                <w:sz w:val="22"/>
              </w:rPr>
            </w:pPr>
          </w:p>
        </w:tc>
      </w:tr>
      <w:tr w:rsidR="004D604C" w:rsidRPr="006049D5" w14:paraId="0225E0CD" w14:textId="77777777" w:rsidTr="004D604C">
        <w:trPr>
          <w:trHeight w:val="561"/>
        </w:trPr>
        <w:tc>
          <w:tcPr>
            <w:tcW w:w="1520" w:type="dxa"/>
            <w:vMerge/>
            <w:shd w:val="clear" w:color="auto" w:fill="D0CECE"/>
            <w:vAlign w:val="center"/>
          </w:tcPr>
          <w:p w14:paraId="5CD826E9" w14:textId="77777777" w:rsidR="004D604C" w:rsidRPr="00383CC4" w:rsidRDefault="004D604C" w:rsidP="004D604C">
            <w:pPr>
              <w:spacing w:after="0" w:line="240" w:lineRule="auto"/>
              <w:rPr>
                <w:rFonts w:cs="Arial"/>
                <w:b/>
              </w:rPr>
            </w:pPr>
          </w:p>
        </w:tc>
        <w:tc>
          <w:tcPr>
            <w:tcW w:w="1587" w:type="dxa"/>
            <w:shd w:val="clear" w:color="auto" w:fill="auto"/>
            <w:vAlign w:val="center"/>
          </w:tcPr>
          <w:p w14:paraId="6B598FDC" w14:textId="77777777" w:rsidR="004D604C" w:rsidRPr="00383CC4" w:rsidRDefault="004D604C" w:rsidP="004D604C">
            <w:pPr>
              <w:spacing w:after="0" w:line="240" w:lineRule="auto"/>
              <w:rPr>
                <w:rFonts w:cs="Arial"/>
              </w:rPr>
            </w:pPr>
            <w:r w:rsidRPr="00383CC4">
              <w:rPr>
                <w:rFonts w:cs="Arial"/>
              </w:rPr>
              <w:t xml:space="preserve">Address </w:t>
            </w:r>
          </w:p>
          <w:p w14:paraId="65F0D53E"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6331A222" w14:textId="77777777" w:rsidR="004D604C" w:rsidRPr="006316DB" w:rsidRDefault="004D604C" w:rsidP="004D604C">
            <w:pPr>
              <w:spacing w:after="0" w:line="240" w:lineRule="auto"/>
              <w:rPr>
                <w:rFonts w:cs="Arial"/>
                <w:sz w:val="22"/>
              </w:rPr>
            </w:pPr>
          </w:p>
        </w:tc>
      </w:tr>
      <w:tr w:rsidR="004D604C" w:rsidRPr="006049D5" w14:paraId="67CD6909" w14:textId="77777777" w:rsidTr="004D604C">
        <w:trPr>
          <w:trHeight w:val="561"/>
        </w:trPr>
        <w:tc>
          <w:tcPr>
            <w:tcW w:w="1520" w:type="dxa"/>
            <w:vMerge/>
            <w:shd w:val="clear" w:color="auto" w:fill="D0CECE"/>
            <w:vAlign w:val="center"/>
          </w:tcPr>
          <w:p w14:paraId="022DC1E9" w14:textId="77777777" w:rsidR="004D604C" w:rsidRPr="00383CC4" w:rsidRDefault="004D604C" w:rsidP="004D604C">
            <w:pPr>
              <w:spacing w:after="0" w:line="240" w:lineRule="auto"/>
              <w:rPr>
                <w:rFonts w:cs="Arial"/>
                <w:b/>
              </w:rPr>
            </w:pPr>
          </w:p>
        </w:tc>
        <w:tc>
          <w:tcPr>
            <w:tcW w:w="1587" w:type="dxa"/>
            <w:shd w:val="clear" w:color="auto" w:fill="auto"/>
            <w:vAlign w:val="center"/>
          </w:tcPr>
          <w:p w14:paraId="3074CC48"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0BCDBF52"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6F315E77"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5401E57A" w14:textId="77777777" w:rsidR="004D604C" w:rsidRPr="006316DB" w:rsidRDefault="004D604C" w:rsidP="004D604C">
            <w:pPr>
              <w:spacing w:after="0" w:line="240" w:lineRule="auto"/>
              <w:rPr>
                <w:rFonts w:cs="Arial"/>
                <w:sz w:val="22"/>
              </w:rPr>
            </w:pPr>
          </w:p>
        </w:tc>
      </w:tr>
      <w:tr w:rsidR="004D604C" w:rsidRPr="006049D5" w14:paraId="5C8059EA" w14:textId="77777777" w:rsidTr="004D604C">
        <w:trPr>
          <w:trHeight w:val="561"/>
        </w:trPr>
        <w:tc>
          <w:tcPr>
            <w:tcW w:w="1520" w:type="dxa"/>
            <w:vMerge/>
            <w:shd w:val="clear" w:color="auto" w:fill="D0CECE"/>
            <w:vAlign w:val="center"/>
          </w:tcPr>
          <w:p w14:paraId="4E4377CD"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D57E524"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7FFE5E9B" w14:textId="77777777" w:rsidR="004D604C" w:rsidRPr="006316DB" w:rsidRDefault="004D604C" w:rsidP="004D604C">
            <w:pPr>
              <w:spacing w:after="0" w:line="240" w:lineRule="auto"/>
              <w:rPr>
                <w:rFonts w:cs="Arial"/>
                <w:sz w:val="22"/>
              </w:rPr>
            </w:pPr>
          </w:p>
        </w:tc>
      </w:tr>
      <w:tr w:rsidR="004D604C" w:rsidRPr="006049D5" w14:paraId="666C8438" w14:textId="77777777" w:rsidTr="004D604C">
        <w:trPr>
          <w:trHeight w:val="205"/>
        </w:trPr>
        <w:tc>
          <w:tcPr>
            <w:tcW w:w="14067" w:type="dxa"/>
            <w:gridSpan w:val="10"/>
            <w:shd w:val="clear" w:color="auto" w:fill="D0CECE"/>
            <w:vAlign w:val="center"/>
          </w:tcPr>
          <w:p w14:paraId="43065EB8"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469959E2" w14:textId="77777777" w:rsidTr="004D604C">
        <w:trPr>
          <w:trHeight w:val="209"/>
        </w:trPr>
        <w:tc>
          <w:tcPr>
            <w:tcW w:w="9679" w:type="dxa"/>
            <w:gridSpan w:val="9"/>
            <w:shd w:val="clear" w:color="auto" w:fill="D0CECE"/>
            <w:vAlign w:val="center"/>
          </w:tcPr>
          <w:p w14:paraId="6C194E34"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21DA1661"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41E1AD87" w14:textId="77777777" w:rsidTr="004D604C">
        <w:trPr>
          <w:trHeight w:val="561"/>
        </w:trPr>
        <w:tc>
          <w:tcPr>
            <w:tcW w:w="9679" w:type="dxa"/>
            <w:gridSpan w:val="9"/>
            <w:shd w:val="clear" w:color="auto" w:fill="auto"/>
            <w:vAlign w:val="center"/>
          </w:tcPr>
          <w:p w14:paraId="041A1A5B" w14:textId="77777777" w:rsidR="004D604C" w:rsidRPr="00383CC4" w:rsidRDefault="004D604C" w:rsidP="004D604C">
            <w:pPr>
              <w:spacing w:after="0" w:line="240" w:lineRule="auto"/>
              <w:rPr>
                <w:rFonts w:cs="Arial"/>
              </w:rPr>
            </w:pPr>
          </w:p>
        </w:tc>
        <w:tc>
          <w:tcPr>
            <w:tcW w:w="4388" w:type="dxa"/>
            <w:shd w:val="clear" w:color="auto" w:fill="auto"/>
            <w:vAlign w:val="center"/>
          </w:tcPr>
          <w:p w14:paraId="7871D412" w14:textId="77777777" w:rsidR="004D604C" w:rsidRPr="00383CC4" w:rsidRDefault="004D604C" w:rsidP="004D604C">
            <w:pPr>
              <w:spacing w:after="0" w:line="240" w:lineRule="auto"/>
              <w:rPr>
                <w:rFonts w:cs="Arial"/>
                <w:b/>
                <w:sz w:val="20"/>
                <w:szCs w:val="24"/>
              </w:rPr>
            </w:pPr>
          </w:p>
        </w:tc>
      </w:tr>
      <w:tr w:rsidR="004D604C" w:rsidRPr="006049D5" w14:paraId="6749B45E" w14:textId="77777777" w:rsidTr="004D604C">
        <w:trPr>
          <w:trHeight w:val="561"/>
        </w:trPr>
        <w:tc>
          <w:tcPr>
            <w:tcW w:w="9679" w:type="dxa"/>
            <w:gridSpan w:val="9"/>
            <w:shd w:val="clear" w:color="auto" w:fill="auto"/>
            <w:vAlign w:val="center"/>
          </w:tcPr>
          <w:p w14:paraId="09CAD89B" w14:textId="77777777" w:rsidR="004D604C" w:rsidRPr="00383CC4" w:rsidRDefault="004D604C" w:rsidP="004D604C">
            <w:pPr>
              <w:spacing w:after="0" w:line="240" w:lineRule="auto"/>
              <w:rPr>
                <w:rFonts w:cs="Arial"/>
              </w:rPr>
            </w:pPr>
          </w:p>
        </w:tc>
        <w:tc>
          <w:tcPr>
            <w:tcW w:w="4388" w:type="dxa"/>
            <w:shd w:val="clear" w:color="auto" w:fill="auto"/>
            <w:vAlign w:val="center"/>
          </w:tcPr>
          <w:p w14:paraId="45E46D80" w14:textId="77777777" w:rsidR="004D604C" w:rsidRPr="00383CC4" w:rsidRDefault="004D604C" w:rsidP="004D604C">
            <w:pPr>
              <w:spacing w:after="0" w:line="240" w:lineRule="auto"/>
              <w:rPr>
                <w:rFonts w:cs="Arial"/>
                <w:b/>
                <w:sz w:val="20"/>
                <w:szCs w:val="24"/>
              </w:rPr>
            </w:pPr>
          </w:p>
        </w:tc>
      </w:tr>
      <w:tr w:rsidR="004D604C" w:rsidRPr="006049D5" w14:paraId="3515EDCE" w14:textId="77777777" w:rsidTr="004D604C">
        <w:trPr>
          <w:trHeight w:val="561"/>
        </w:trPr>
        <w:tc>
          <w:tcPr>
            <w:tcW w:w="9679" w:type="dxa"/>
            <w:gridSpan w:val="9"/>
            <w:shd w:val="clear" w:color="auto" w:fill="auto"/>
            <w:vAlign w:val="center"/>
          </w:tcPr>
          <w:p w14:paraId="1199776F" w14:textId="77777777" w:rsidR="004D604C" w:rsidRPr="00383CC4" w:rsidRDefault="004D604C" w:rsidP="004D604C">
            <w:pPr>
              <w:spacing w:after="0" w:line="240" w:lineRule="auto"/>
              <w:rPr>
                <w:rFonts w:cs="Arial"/>
              </w:rPr>
            </w:pPr>
          </w:p>
        </w:tc>
        <w:tc>
          <w:tcPr>
            <w:tcW w:w="4388" w:type="dxa"/>
            <w:shd w:val="clear" w:color="auto" w:fill="auto"/>
            <w:vAlign w:val="center"/>
          </w:tcPr>
          <w:p w14:paraId="47878569" w14:textId="77777777" w:rsidR="004D604C" w:rsidRPr="00383CC4" w:rsidRDefault="004D604C" w:rsidP="004D604C">
            <w:pPr>
              <w:spacing w:after="0" w:line="240" w:lineRule="auto"/>
              <w:rPr>
                <w:rFonts w:cs="Arial"/>
                <w:b/>
                <w:sz w:val="20"/>
                <w:szCs w:val="24"/>
              </w:rPr>
            </w:pPr>
          </w:p>
        </w:tc>
      </w:tr>
    </w:tbl>
    <w:p w14:paraId="2550B774" w14:textId="77777777" w:rsidR="004D604C" w:rsidRPr="00875217" w:rsidRDefault="004D604C" w:rsidP="004D604C">
      <w:pPr>
        <w:pStyle w:val="BodyText"/>
        <w:tabs>
          <w:tab w:val="left" w:pos="3730"/>
          <w:tab w:val="left" w:pos="9838"/>
          <w:tab w:val="left" w:pos="10210"/>
          <w:tab w:val="left" w:pos="10979"/>
          <w:tab w:val="left" w:pos="11406"/>
        </w:tabs>
        <w:rPr>
          <w:rFonts w:ascii="Arial" w:hAnsi="Arial" w:cs="Arial"/>
          <w:sz w:val="12"/>
          <w:lang w:val="en-IE"/>
        </w:rPr>
      </w:pPr>
    </w:p>
    <w:p w14:paraId="249A98C9" w14:textId="77777777" w:rsidR="004D604C" w:rsidRPr="00875217" w:rsidRDefault="004D604C" w:rsidP="004D604C">
      <w:pPr>
        <w:rPr>
          <w:rFonts w:cs="Arial"/>
          <w:sz w:val="15"/>
        </w:rPr>
        <w:sectPr w:rsidR="004D604C" w:rsidRPr="00875217" w:rsidSect="004D604C">
          <w:pgSz w:w="16840" w:h="11910" w:orient="landscape"/>
          <w:pgMar w:top="720" w:right="720" w:bottom="720" w:left="720" w:header="720" w:footer="720" w:gutter="0"/>
          <w:cols w:space="720"/>
          <w:docGrid w:linePitch="286"/>
        </w:sectPr>
      </w:pPr>
    </w:p>
    <w:p w14:paraId="59E420F9"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A289766"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FE5A4C9" w14:textId="7244E6BD"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37EFA4E9" w14:textId="30B37201"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7F965C1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4657588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1FEB6D23" w14:textId="21F0692B"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25C69F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4FE1A56D" w14:textId="634808D1"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1E941BB8" w14:textId="23168BFB"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2F82282" w14:textId="5B3A9115"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450A5B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4F1A103" w14:textId="5DE53CD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DES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4BAD9F6" w14:textId="74C62D26"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1F48A57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41005358" w14:textId="46D1779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returned 3 days before they return to the workplace? </w:t>
      </w:r>
      <w:r w:rsidRPr="006316DB">
        <w:rPr>
          <w:rFonts w:ascii="Arial" w:hAnsi="Arial" w:cs="Arial"/>
          <w:b/>
          <w:i/>
        </w:rPr>
        <w:t>(Template attached)</w:t>
      </w:r>
    </w:p>
    <w:p w14:paraId="448A28A4"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Are you aware of staff members who are at very high risk under the HSE guidance on people most at risk (</w:t>
      </w:r>
      <w:hyperlink r:id="rId36" w:history="1">
        <w:r w:rsidRPr="006316DB">
          <w:rPr>
            <w:rStyle w:val="Hyperlink"/>
            <w:rFonts w:ascii="Arial" w:hAnsi="Arial" w:cs="Arial"/>
            <w:color w:val="auto"/>
          </w:rPr>
          <w:t>HSE guidance on people most at-risk</w:t>
        </w:r>
      </w:hyperlink>
      <w:r w:rsidRPr="006316DB">
        <w:rPr>
          <w:rStyle w:val="Hyperlink"/>
          <w:rFonts w:ascii="Arial" w:hAnsi="Arial" w:cs="Arial"/>
          <w:color w:val="auto"/>
        </w:rPr>
        <w:t xml:space="preserve">) </w:t>
      </w:r>
      <w:r w:rsidRPr="006316DB">
        <w:rPr>
          <w:rFonts w:ascii="Arial" w:hAnsi="Arial" w:cs="Arial"/>
        </w:rPr>
        <w:t xml:space="preserve">and advised them of the DES agreed arrangements for management of those staff? </w:t>
      </w:r>
    </w:p>
    <w:p w14:paraId="0345F4F9" w14:textId="4E3A0371"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advised staff and </w:t>
      </w:r>
      <w:r w:rsidR="00D771F8" w:rsidRPr="006316DB">
        <w:rPr>
          <w:rFonts w:ascii="Arial" w:hAnsi="Arial" w:cs="Arial"/>
        </w:rPr>
        <w:t xml:space="preserve">pupils </w:t>
      </w:r>
      <w:r w:rsidRPr="006316DB">
        <w:rPr>
          <w:rFonts w:ascii="Arial" w:hAnsi="Arial" w:cs="Arial"/>
        </w:rPr>
        <w:t xml:space="preserve">they must stay at home if sick or if they have any </w:t>
      </w:r>
      <w:hyperlink r:id="rId37" w:history="1">
        <w:r w:rsidRPr="006316DB">
          <w:rPr>
            <w:rStyle w:val="Hyperlink"/>
            <w:rFonts w:ascii="Arial" w:hAnsi="Arial" w:cs="Arial"/>
            <w:color w:val="auto"/>
          </w:rPr>
          <w:t xml:space="preserve">symptoms of </w:t>
        </w:r>
        <w:r w:rsidR="00D7554B">
          <w:rPr>
            <w:rStyle w:val="Hyperlink"/>
            <w:rFonts w:ascii="Arial" w:hAnsi="Arial" w:cs="Arial"/>
            <w:color w:val="auto"/>
          </w:rPr>
          <w:t>COVID-19</w:t>
        </w:r>
      </w:hyperlink>
      <w:r w:rsidRPr="006316DB">
        <w:rPr>
          <w:rFonts w:ascii="Arial" w:hAnsi="Arial" w:cs="Arial"/>
        </w:rPr>
        <w:t xml:space="preserve">? </w:t>
      </w:r>
    </w:p>
    <w:p w14:paraId="2DD39C52" w14:textId="5DE6FA53"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lastRenderedPageBreak/>
        <w:t xml:space="preserve">Have you told staff and </w:t>
      </w:r>
      <w:r w:rsidR="00D771F8" w:rsidRPr="006316DB">
        <w:rPr>
          <w:rFonts w:ascii="Arial" w:hAnsi="Arial" w:cs="Arial"/>
        </w:rPr>
        <w:t xml:space="preserve">pupils </w:t>
      </w:r>
      <w:r w:rsidRPr="006316DB">
        <w:rPr>
          <w:rFonts w:ascii="Arial" w:hAnsi="Arial" w:cs="Arial"/>
        </w:rPr>
        <w:t xml:space="preserve">what to do and what to expect if they start to develop symptoms of </w:t>
      </w:r>
      <w:r w:rsidR="00D7554B">
        <w:rPr>
          <w:rFonts w:ascii="Arial" w:hAnsi="Arial" w:cs="Arial"/>
        </w:rPr>
        <w:t>COVID-19</w:t>
      </w:r>
      <w:r w:rsidRPr="006316DB">
        <w:rPr>
          <w:rFonts w:ascii="Arial" w:hAnsi="Arial" w:cs="Arial"/>
        </w:rPr>
        <w:t xml:space="preserve"> in school, including where the isolation area is? </w:t>
      </w:r>
    </w:p>
    <w:p w14:paraId="2A20C18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advised staff of the availability of the supports of the occupational health and wellbeing programme through Spectrum Life?   </w:t>
      </w:r>
    </w:p>
    <w:p w14:paraId="45ADD47A" w14:textId="7F1E4329"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a lead worker representative been identified (in line with the process agreed with the DES and education partners) and detailed at Section 4.3 of this plan to help advise staff and to monitor compliance with </w:t>
      </w:r>
      <w:r w:rsidR="00D7554B">
        <w:rPr>
          <w:rFonts w:ascii="Arial" w:hAnsi="Arial" w:cs="Arial"/>
        </w:rPr>
        <w:t>COVID-19</w:t>
      </w:r>
      <w:r w:rsidRPr="006316DB">
        <w:rPr>
          <w:rFonts w:ascii="Arial" w:hAnsi="Arial" w:cs="Arial"/>
        </w:rPr>
        <w:t xml:space="preserve"> control measures in the school and taken measures to ensure all staff know who the representative is?</w:t>
      </w:r>
    </w:p>
    <w:p w14:paraId="38BD2423"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4B20280F" w14:textId="77777777"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BAD9D05" w14:textId="6B832AF4"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3E6D8CED" w14:textId="77777777"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r w:rsidRPr="006316DB">
        <w:rPr>
          <w:rFonts w:ascii="Arial" w:hAnsi="Arial" w:cs="Arial"/>
          <w:i/>
        </w:rPr>
        <w:t xml:space="preserve">(It is intended that training will be provided as part of the </w:t>
      </w:r>
      <w:r w:rsidR="004A5070" w:rsidRPr="006316DB">
        <w:rPr>
          <w:rFonts w:ascii="Arial" w:hAnsi="Arial" w:cs="Arial"/>
          <w:i/>
        </w:rPr>
        <w:t xml:space="preserve">Department’s </w:t>
      </w:r>
      <w:r w:rsidRPr="006316DB">
        <w:rPr>
          <w:rFonts w:ascii="Arial" w:hAnsi="Arial" w:cs="Arial"/>
          <w:i/>
        </w:rPr>
        <w:t>online training programme).</w:t>
      </w:r>
    </w:p>
    <w:p w14:paraId="0BC43E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0293567E"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p>
    <w:p w14:paraId="6969CE14"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1B13B8D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71EBACF5" w14:textId="7C83EE50" w:rsidR="00F849CE"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cleaned before reopening?</w:t>
      </w:r>
    </w:p>
    <w:p w14:paraId="7957251E" w14:textId="77777777" w:rsidR="00F6235F" w:rsidRPr="006316DB" w:rsidRDefault="00F6235F" w:rsidP="006316DB">
      <w:pPr>
        <w:tabs>
          <w:tab w:val="left" w:pos="-223"/>
        </w:tabs>
        <w:spacing w:line="276" w:lineRule="auto"/>
        <w:ind w:left="-743"/>
        <w:rPr>
          <w:rFonts w:cs="Arial"/>
          <w:b/>
          <w:sz w:val="22"/>
          <w:u w:val="single"/>
        </w:rPr>
      </w:pPr>
      <w:r w:rsidRPr="006316DB">
        <w:rPr>
          <w:rFonts w:cs="Arial"/>
          <w:b/>
          <w:sz w:val="22"/>
          <w:u w:val="single"/>
        </w:rPr>
        <w:t xml:space="preserve">Control Measures in place </w:t>
      </w:r>
    </w:p>
    <w:p w14:paraId="1F37E251"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3DF1FEFD" w14:textId="51173712"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relating to the </w:t>
      </w:r>
      <w:r w:rsidR="00B810DF" w:rsidRPr="006316DB">
        <w:rPr>
          <w:rFonts w:ascii="Arial" w:hAnsi="Arial" w:cs="Arial"/>
        </w:rPr>
        <w:t>reopening</w:t>
      </w:r>
      <w:r w:rsidRPr="006316DB">
        <w:rPr>
          <w:rFonts w:ascii="Arial" w:hAnsi="Arial" w:cs="Arial"/>
        </w:rPr>
        <w:t xml:space="preserve"> of schools, from the national framework provided by the Department? (RFI published and framework </w:t>
      </w:r>
      <w:r w:rsidR="00D771F8" w:rsidRPr="006316DB">
        <w:rPr>
          <w:rFonts w:ascii="Arial" w:hAnsi="Arial" w:cs="Arial"/>
        </w:rPr>
        <w:t xml:space="preserve">available </w:t>
      </w:r>
      <w:r w:rsidRPr="006316DB">
        <w:rPr>
          <w:rFonts w:ascii="Arial" w:hAnsi="Arial" w:cs="Arial"/>
        </w:rPr>
        <w:t xml:space="preserve">from </w:t>
      </w:r>
      <w:r w:rsidR="00D771F8" w:rsidRPr="006316DB">
        <w:rPr>
          <w:rFonts w:ascii="Arial" w:hAnsi="Arial" w:cs="Arial"/>
        </w:rPr>
        <w:t xml:space="preserve">early August). </w:t>
      </w:r>
      <w:r w:rsidRPr="006316DB">
        <w:rPr>
          <w:rFonts w:ascii="Arial" w:hAnsi="Arial" w:cs="Arial"/>
        </w:rPr>
        <w:t xml:space="preserve"> </w:t>
      </w:r>
    </w:p>
    <w:p w14:paraId="07D00748"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52B400B0"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5E8B4E3B"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214515A9"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lastRenderedPageBreak/>
        <w:t>Have you made arrangements to ensure hand hygiene facilities are regularly checked and well-stocked?</w:t>
      </w:r>
    </w:p>
    <w:p w14:paraId="725CC145"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Does the alcohol-based hand sanitiser have at least 60% ethanol or 70% isopropanol as the active ingredient?</w:t>
      </w:r>
    </w:p>
    <w:p w14:paraId="6B6F5BD7"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2A2336FA"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staff to view </w:t>
      </w:r>
      <w:hyperlink r:id="rId38"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2400CFA4"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4E2A909B"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39"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51FA75D4"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108738F5"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2EA0DAE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6BFAD03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1011E6CF"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19D0422F"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587B447"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221BF245"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2529F8D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when arriving/leaving the school /other sites </w:t>
      </w:r>
    </w:p>
    <w:p w14:paraId="563B22CC"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35B2C0C8" w14:textId="69790915"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259A75E0"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31A8D536"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3508535B"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1B72A2A0" w14:textId="77777777" w:rsidR="00590539"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7D5A26E"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t>Physical Distancing:</w:t>
      </w:r>
    </w:p>
    <w:p w14:paraId="79C50251"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15F6CBA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7EF5A46"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74670765"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2F9390F9"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4B2D6DD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28DC5CC0"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28DF04B3"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lastRenderedPageBreak/>
        <w:t xml:space="preserve">If you have divided a class into Pods, have you arranged at least 1m distance between individual Pods within the class bubble and between individuals in the pod, whenever possible? </w:t>
      </w:r>
    </w:p>
    <w:p w14:paraId="0EC3FD6E"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0FDE137F"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Pod sizes to be as small as it is likely to be reasonably practical in the specific classroom context? </w:t>
      </w:r>
    </w:p>
    <w:p w14:paraId="559E9AE5"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0A92007"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333E8868"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0103CBC9"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09AD94DF" w14:textId="7B2FBDB9"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6334E0FD"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Can you provide a one system for entering and exiting the school, where practical? </w:t>
      </w:r>
    </w:p>
    <w:p w14:paraId="7EA835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for staff meetings to be held remotely or in small groups or in large spaces to facilitate physical distancing? </w:t>
      </w:r>
    </w:p>
    <w:p w14:paraId="160CA05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to regularly remind staff and </w:t>
      </w:r>
      <w:r w:rsidR="001B04BD" w:rsidRPr="006316DB">
        <w:rPr>
          <w:rFonts w:ascii="Arial" w:hAnsi="Arial" w:cs="Arial"/>
        </w:rPr>
        <w:t xml:space="preserve">pupils </w:t>
      </w:r>
      <w:r w:rsidRPr="006316DB">
        <w:rPr>
          <w:rFonts w:ascii="Arial" w:hAnsi="Arial" w:cs="Arial"/>
        </w:rPr>
        <w:t>to maintain physical distancing</w:t>
      </w:r>
    </w:p>
    <w:p w14:paraId="7D6F1A44"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2A4F908D"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t>Visitors to Schools</w:t>
      </w:r>
    </w:p>
    <w:p w14:paraId="49692FCA"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635B258F"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3ABCBC3C"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77F6F911" w14:textId="77777777" w:rsidR="00E226AD" w:rsidRPr="00875217" w:rsidRDefault="00E226AD">
      <w:pPr>
        <w:tabs>
          <w:tab w:val="clear" w:pos="454"/>
          <w:tab w:val="clear" w:pos="907"/>
          <w:tab w:val="clear" w:pos="1361"/>
          <w:tab w:val="clear" w:pos="1814"/>
          <w:tab w:val="clear" w:pos="2268"/>
        </w:tabs>
        <w:spacing w:after="200" w:line="312" w:lineRule="auto"/>
        <w:rPr>
          <w:rFonts w:cs="Arial"/>
          <w:b/>
          <w:sz w:val="32"/>
          <w:szCs w:val="32"/>
          <w:u w:val="single"/>
        </w:rPr>
      </w:pPr>
    </w:p>
    <w:p w14:paraId="58BDFD55" w14:textId="77777777" w:rsidR="00E226AD" w:rsidRPr="00875217" w:rsidRDefault="00E226AD">
      <w:pPr>
        <w:tabs>
          <w:tab w:val="clear" w:pos="454"/>
          <w:tab w:val="clear" w:pos="907"/>
          <w:tab w:val="clear" w:pos="1361"/>
          <w:tab w:val="clear" w:pos="1814"/>
          <w:tab w:val="clear" w:pos="2268"/>
        </w:tabs>
        <w:spacing w:after="200" w:line="312" w:lineRule="auto"/>
        <w:rPr>
          <w:rFonts w:cs="Arial"/>
          <w:b/>
          <w:sz w:val="32"/>
          <w:szCs w:val="32"/>
          <w:u w:val="single"/>
        </w:rPr>
      </w:pPr>
    </w:p>
    <w:p w14:paraId="0BAC7EF9" w14:textId="77777777" w:rsidR="001B04BD" w:rsidRPr="00875217"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38FC8CE" w14:textId="381B603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6E17896F" w14:textId="7F00A746"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1800583E" w14:textId="77777777" w:rsidR="00394CBA" w:rsidRPr="006316DB" w:rsidRDefault="00394CBA" w:rsidP="006316DB">
      <w:pPr>
        <w:pStyle w:val="Normal2Column"/>
        <w:rPr>
          <w:sz w:val="22"/>
        </w:rPr>
      </w:pPr>
      <w:r w:rsidRPr="006316DB">
        <w:rPr>
          <w:sz w:val="22"/>
        </w:rPr>
        <w:t xml:space="preserve">A nominated member of the school management team will be responsible for ensuring that all aspects of the protocol to deal with suspected cases have been adhered to. </w:t>
      </w:r>
    </w:p>
    <w:p w14:paraId="6046122C"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7B33FF0B"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14CC39C4"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79D0D5E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5BAB574F"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574161B7" w14:textId="765BE7EF"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024E988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C3E2DDD"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18724152"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72409C96"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33C4105E"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03B4B2F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4641F516"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6B641A8A"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5D5EF4E0" w14:textId="7547FBC2"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14F17532"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DD8F3DE" w14:textId="77777777"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r w:rsidRPr="006316DB">
        <w:rPr>
          <w:rFonts w:ascii="Arial" w:hAnsi="Arial" w:cs="Arial"/>
          <w:i/>
        </w:rPr>
        <w:t xml:space="preserve">(it is intended that this will be dealt with as part of </w:t>
      </w:r>
      <w:r w:rsidR="001B08E5" w:rsidRPr="006316DB">
        <w:rPr>
          <w:rFonts w:ascii="Arial" w:hAnsi="Arial" w:cs="Arial"/>
          <w:i/>
        </w:rPr>
        <w:t>the D</w:t>
      </w:r>
      <w:r w:rsidR="00AF4816">
        <w:rPr>
          <w:rFonts w:ascii="Arial" w:hAnsi="Arial" w:cs="Arial"/>
          <w:i/>
        </w:rPr>
        <w:t xml:space="preserve">epartment’s </w:t>
      </w:r>
      <w:r w:rsidR="00F05A25" w:rsidRPr="006316DB">
        <w:rPr>
          <w:rFonts w:ascii="Arial" w:hAnsi="Arial" w:cs="Arial"/>
          <w:i/>
        </w:rPr>
        <w:t xml:space="preserve">online training) </w:t>
      </w:r>
    </w:p>
    <w:p w14:paraId="735D70BA" w14:textId="27103B4E"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62BA81D6"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2813C8BC"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1A088D8B" w14:textId="5866EE30"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552ADEA4"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68AC2EEA"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3090B215"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transport home or to an assessment centre been arranged if the affected person has been directed to go there by their GP?</w:t>
      </w:r>
    </w:p>
    <w:p w14:paraId="3A0C98C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104D2F1C"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7C14F679"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4B406DBA"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01BE567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7E0790D4"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034C1C6B"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9EAE19B"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2DDBBA5"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6F748C98"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461D13A8" w14:textId="1564512A" w:rsidR="00511C44" w:rsidRPr="00E33BC3" w:rsidRDefault="00F05A25" w:rsidP="006C421D">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rPr>
        <w:t xml:space="preserve"> (</w:t>
      </w:r>
      <w:r w:rsidRPr="006316DB">
        <w:rPr>
          <w:rFonts w:ascii="Arial" w:hAnsi="Arial" w:cs="Arial"/>
          <w:i/>
        </w:rPr>
        <w:t xml:space="preserve">It is intended to provide online training for cleaning staff. Appropriate PPE will be available to schools through the national procurement process which schools can access </w:t>
      </w:r>
      <w:r w:rsidR="00E77D81" w:rsidRPr="006316DB">
        <w:rPr>
          <w:rFonts w:ascii="Arial" w:hAnsi="Arial" w:cs="Arial"/>
          <w:i/>
        </w:rPr>
        <w:t xml:space="preserve">before </w:t>
      </w:r>
      <w:r w:rsidR="00B810DF" w:rsidRPr="006316DB">
        <w:rPr>
          <w:rFonts w:ascii="Arial" w:hAnsi="Arial" w:cs="Arial"/>
          <w:i/>
        </w:rPr>
        <w:t>reopening</w:t>
      </w:r>
      <w:r w:rsidR="000319E3" w:rsidRPr="006316DB">
        <w:rPr>
          <w:rFonts w:ascii="Arial" w:hAnsi="Arial" w:cs="Arial"/>
          <w:i/>
        </w:rPr>
        <w:t>).</w:t>
      </w:r>
      <w:r w:rsidR="000319E3" w:rsidRPr="00383CC4">
        <w:rPr>
          <w:rFonts w:ascii="Arial" w:hAnsi="Arial" w:cs="Arial"/>
          <w:sz w:val="24"/>
          <w:szCs w:val="24"/>
        </w:rPr>
        <w:t xml:space="preserve"> </w:t>
      </w:r>
      <w:r w:rsidR="00511C44" w:rsidRPr="00E33BC3">
        <w:rPr>
          <w:rFonts w:ascii="Arial" w:hAnsi="Arial" w:cs="Arial"/>
          <w:b/>
          <w:sz w:val="32"/>
          <w:szCs w:val="32"/>
        </w:rPr>
        <w:br w:type="page"/>
      </w:r>
    </w:p>
    <w:p w14:paraId="6487F3F0" w14:textId="7B17F8CA"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8</w:t>
      </w:r>
      <w:r w:rsidRPr="006316DB">
        <w:rPr>
          <w:rFonts w:cs="Arial"/>
          <w:b/>
          <w:sz w:val="28"/>
          <w:szCs w:val="28"/>
        </w:rPr>
        <w:t xml:space="preserve">  </w:t>
      </w:r>
      <w:r w:rsidRPr="006316DB">
        <w:rPr>
          <w:rFonts w:cs="Arial"/>
          <w:b/>
          <w:sz w:val="28"/>
          <w:szCs w:val="28"/>
        </w:rPr>
        <w:tab/>
        <w:t xml:space="preserve">Checklist Lead Worker Representative </w:t>
      </w:r>
    </w:p>
    <w:p w14:paraId="4EA62B35" w14:textId="17468630"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 for your school? (</w:t>
      </w:r>
      <w:r w:rsidRPr="00121501">
        <w:rPr>
          <w:rFonts w:ascii="Arial" w:hAnsi="Arial" w:cs="Arial"/>
          <w:i/>
        </w:rPr>
        <w:t>Process for agreeing on lead worker representative/s in schools to be agreed centrally and implemented locally).</w:t>
      </w:r>
      <w:r w:rsidRPr="00121501">
        <w:rPr>
          <w:rFonts w:ascii="Arial" w:hAnsi="Arial" w:cs="Arial"/>
        </w:rPr>
        <w:t xml:space="preserve"> </w:t>
      </w:r>
    </w:p>
    <w:p w14:paraId="57D4751B" w14:textId="77777777"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w:t>
      </w:r>
      <w:r w:rsidR="00D7229A" w:rsidRPr="00121501">
        <w:rPr>
          <w:rFonts w:ascii="Arial" w:hAnsi="Arial" w:cs="Arial"/>
        </w:rPr>
        <w:t xml:space="preserve"> (</w:t>
      </w:r>
      <w:r w:rsidRPr="00121501">
        <w:rPr>
          <w:rFonts w:ascii="Arial" w:hAnsi="Arial" w:cs="Arial"/>
          <w:i/>
        </w:rPr>
        <w:t>Training for this role is currently</w:t>
      </w:r>
      <w:r w:rsidR="00D7229A" w:rsidRPr="00121501">
        <w:rPr>
          <w:rFonts w:ascii="Arial" w:hAnsi="Arial" w:cs="Arial"/>
          <w:i/>
        </w:rPr>
        <w:t xml:space="preserve"> being explored with the HSA). </w:t>
      </w:r>
    </w:p>
    <w:p w14:paraId="0C9D7962" w14:textId="64266B5A"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10465FA6" w14:textId="31185503"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40"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76D01BDF"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41" w:history="1">
        <w:r w:rsidRPr="00121501">
          <w:rPr>
            <w:rStyle w:val="Hyperlink"/>
            <w:rFonts w:ascii="Arial" w:hAnsi="Arial" w:cs="Arial"/>
            <w:color w:val="auto"/>
          </w:rPr>
          <w:t>how the virus is spread</w:t>
        </w:r>
      </w:hyperlink>
      <w:r w:rsidRPr="00121501">
        <w:rPr>
          <w:rFonts w:ascii="Arial" w:hAnsi="Arial" w:cs="Arial"/>
        </w:rPr>
        <w:t>?</w:t>
      </w:r>
    </w:p>
    <w:p w14:paraId="28CA3F89" w14:textId="532677CB"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71F4389E"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412CFB09" w14:textId="5CE01AE8"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75A76900" w14:textId="5351376A"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327411F2" w14:textId="22615C8A"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29E14EF3"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Control measures will be agreed centrally between the Department and education partners. Consultation at school level should take place on any specific local arrangements necessary to implement the protocol</w:t>
      </w:r>
    </w:p>
    <w:p w14:paraId="439E988B" w14:textId="71940279"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364EE549"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0BBF04BA"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3A2519E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C608871" w14:textId="055D1FCD"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5E5F2DB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046AB1F0" w14:textId="01BCDEC2"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C38E47C" w14:textId="19A17A4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7DA22789" w14:textId="482DF88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50D39F57"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6194AE1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1FE767E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B89973C" w14:textId="057CD335"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387B808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4FDDF67"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4A706D00"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56127922"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1DBDE8EB" w14:textId="0F3F7DDC"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99D3180"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3E80C2D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6CBF3C38"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7F761E2F"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Have you provided training for cleaning staff on the enhanced cleaning regime? (</w:t>
      </w:r>
      <w:r w:rsidR="001B08E5" w:rsidRPr="00121501">
        <w:rPr>
          <w:rFonts w:ascii="Arial" w:hAnsi="Arial" w:cs="Arial"/>
          <w:i/>
        </w:rPr>
        <w:t xml:space="preserve">Department of Education </w:t>
      </w:r>
      <w:r w:rsidRPr="00121501">
        <w:rPr>
          <w:rFonts w:ascii="Arial" w:hAnsi="Arial" w:cs="Arial"/>
          <w:i/>
        </w:rPr>
        <w:t xml:space="preserve">intends to provide online training for cleaning staff) </w:t>
      </w:r>
    </w:p>
    <w:p w14:paraId="7170FC5D"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68E6F67"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71548062"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51CE11C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698C1784" w14:textId="27855478"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3E6F0D34" w14:textId="0598E4F8"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455A4D18"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344C7D5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75705FF8"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731E9B3C"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78364D98"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564BC9B6" w14:textId="635C328A"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348630F2"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1B1087FC"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lastRenderedPageBreak/>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643DA0BE" w14:textId="53D12274"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a system in place for the disposable of cleaning cloths a</w:t>
      </w:r>
      <w:r w:rsidR="00300230" w:rsidRPr="00121501">
        <w:rPr>
          <w:rFonts w:ascii="Arial" w:hAnsi="Arial" w:cs="Arial"/>
        </w:rPr>
        <w:t xml:space="preserve">nd used wipes in a rubbish bag? </w:t>
      </w:r>
      <w:r w:rsidRPr="00121501">
        <w:rPr>
          <w:rFonts w:ascii="Arial" w:hAnsi="Arial" w:cs="Arial"/>
          <w:i/>
        </w:rPr>
        <w:t xml:space="preserve">Current HSE guidance recommends waste such as cleaning waste, tissues etc. from a person suspected of having </w:t>
      </w:r>
      <w:r w:rsidR="00D7554B">
        <w:rPr>
          <w:rFonts w:ascii="Arial" w:hAnsi="Arial" w:cs="Arial"/>
          <w:i/>
        </w:rPr>
        <w:t>COVID-19</w:t>
      </w:r>
      <w:r w:rsidRPr="00121501">
        <w:rPr>
          <w:rFonts w:ascii="Arial" w:hAnsi="Arial" w:cs="Arial"/>
          <w:i/>
        </w:rPr>
        <w:t xml:space="preserve"> should be double bagged and stored in a secure area for 72 hours before being presented for general waste collection. </w:t>
      </w:r>
    </w:p>
    <w:p w14:paraId="2B4C7CD4"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305DA8C2"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141FE8DB"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2734CCE3" w14:textId="77777777" w:rsidR="00511C44" w:rsidRPr="00875217" w:rsidRDefault="00511C44" w:rsidP="00E551B3">
      <w:pPr>
        <w:tabs>
          <w:tab w:val="clear" w:pos="454"/>
          <w:tab w:val="clear" w:pos="907"/>
          <w:tab w:val="clear" w:pos="1361"/>
          <w:tab w:val="clear" w:pos="1814"/>
          <w:tab w:val="clear" w:pos="2268"/>
        </w:tabs>
        <w:spacing w:after="200" w:line="276" w:lineRule="auto"/>
        <w:rPr>
          <w:rFonts w:cs="Arial"/>
          <w:b/>
          <w:sz w:val="24"/>
          <w:szCs w:val="24"/>
        </w:rPr>
      </w:pPr>
    </w:p>
    <w:sectPr w:rsidR="00511C44" w:rsidRPr="00875217" w:rsidSect="00D8299F">
      <w:pgSz w:w="11907" w:h="16839" w:code="9"/>
      <w:pgMar w:top="2835" w:right="1134" w:bottom="1418" w:left="2155" w:header="68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F8923" w14:textId="77777777" w:rsidR="0050720E" w:rsidRDefault="0050720E">
      <w:pPr>
        <w:spacing w:after="0" w:line="240" w:lineRule="auto"/>
      </w:pPr>
      <w:r>
        <w:separator/>
      </w:r>
    </w:p>
    <w:p w14:paraId="2F6CFE13" w14:textId="77777777" w:rsidR="0050720E" w:rsidRDefault="0050720E"/>
  </w:endnote>
  <w:endnote w:type="continuationSeparator" w:id="0">
    <w:p w14:paraId="7834BBC8" w14:textId="77777777" w:rsidR="0050720E" w:rsidRDefault="0050720E">
      <w:pPr>
        <w:spacing w:after="0" w:line="240" w:lineRule="auto"/>
      </w:pPr>
      <w:r>
        <w:continuationSeparator/>
      </w:r>
    </w:p>
    <w:p w14:paraId="1A14E144" w14:textId="77777777" w:rsidR="0050720E" w:rsidRDefault="00507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panose1 w:val="00000000000000000000"/>
    <w:charset w:val="00"/>
    <w:family w:val="roman"/>
    <w:notTrueType/>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6C58" w14:textId="77777777" w:rsidR="00B810DF" w:rsidRDefault="00B810DF"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89F631C" w14:textId="77777777" w:rsidR="00B810DF" w:rsidRDefault="00B810DF" w:rsidP="005B5C2B">
    <w:pPr>
      <w:pStyle w:val="Footer"/>
      <w:ind w:firstLine="360"/>
      <w:rPr>
        <w:rStyle w:val="PageNumber"/>
      </w:rPr>
    </w:pPr>
  </w:p>
  <w:p w14:paraId="35A9D54E" w14:textId="77777777" w:rsidR="00B810DF" w:rsidRDefault="00B810DF" w:rsidP="00335CDC">
    <w:pPr>
      <w:pStyle w:val="Footer"/>
    </w:pPr>
  </w:p>
  <w:p w14:paraId="4F68EAA6" w14:textId="77777777" w:rsidR="00B810DF" w:rsidRDefault="00B810DF"/>
  <w:p w14:paraId="06FECFEE" w14:textId="77777777" w:rsidR="00B810DF" w:rsidRDefault="00B810DF"/>
  <w:p w14:paraId="787B86F8" w14:textId="77777777" w:rsidR="00B810DF" w:rsidRDefault="00B810DF"/>
  <w:p w14:paraId="35F5CA10" w14:textId="77777777" w:rsidR="00B810DF" w:rsidRDefault="00B810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C531" w14:textId="77777777" w:rsidR="00B810DF" w:rsidRPr="005B5C2B" w:rsidRDefault="00B810DF" w:rsidP="006F7247">
    <w:pPr>
      <w:pStyle w:val="Footer"/>
      <w:framePr w:wrap="none" w:vAnchor="text" w:hAnchor="margin" w:y="366"/>
      <w:spacing w:line="60" w:lineRule="exact"/>
      <w:rPr>
        <w:rStyle w:val="PageNumber"/>
        <w:spacing w:val="-40"/>
      </w:rPr>
    </w:pPr>
    <w:r w:rsidRPr="005B5C2B">
      <w:rPr>
        <w:rStyle w:val="PageNumber"/>
        <w:spacing w:val="-40"/>
      </w:rPr>
      <w:t>——</w:t>
    </w:r>
  </w:p>
  <w:p w14:paraId="473CB873" w14:textId="05118600" w:rsidR="00B810DF" w:rsidRDefault="00B810DF"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BD48E3">
      <w:rPr>
        <w:rStyle w:val="PageNumber"/>
        <w:noProof/>
      </w:rPr>
      <w:t>20</w:t>
    </w:r>
    <w:r>
      <w:rPr>
        <w:rStyle w:val="PageNumber"/>
      </w:rPr>
      <w:fldChar w:fldCharType="end"/>
    </w:r>
  </w:p>
  <w:p w14:paraId="7F7CF0D6" w14:textId="77777777" w:rsidR="00B810DF" w:rsidRDefault="00B810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A5551" w14:textId="6982F261" w:rsidR="00B810DF" w:rsidRPr="00D76841" w:rsidRDefault="00B810DF" w:rsidP="00CB1F2A">
    <w:pPr>
      <w:pStyle w:val="EndorsementText"/>
    </w:pPr>
    <w:r>
      <w:t>27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400C2" w14:textId="77777777" w:rsidR="0050720E" w:rsidRDefault="0050720E">
      <w:pPr>
        <w:spacing w:after="0" w:line="240" w:lineRule="auto"/>
      </w:pPr>
      <w:r>
        <w:separator/>
      </w:r>
    </w:p>
    <w:p w14:paraId="48CDF502" w14:textId="77777777" w:rsidR="0050720E" w:rsidRDefault="0050720E"/>
  </w:footnote>
  <w:footnote w:type="continuationSeparator" w:id="0">
    <w:p w14:paraId="6451E0C9" w14:textId="77777777" w:rsidR="0050720E" w:rsidRDefault="0050720E">
      <w:pPr>
        <w:spacing w:after="0" w:line="240" w:lineRule="auto"/>
      </w:pPr>
      <w:r>
        <w:continuationSeparator/>
      </w:r>
    </w:p>
    <w:p w14:paraId="342978B4" w14:textId="77777777" w:rsidR="0050720E" w:rsidRDefault="00507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F19A" w14:textId="344078C6" w:rsidR="00B810DF" w:rsidRDefault="00B810DF">
    <w:pPr>
      <w:pStyle w:val="Header"/>
    </w:pPr>
  </w:p>
  <w:p w14:paraId="70237948" w14:textId="77777777" w:rsidR="00B810DF" w:rsidRDefault="00B810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1406" w14:textId="668A74A2" w:rsidR="00B810DF" w:rsidRPr="004D604C" w:rsidRDefault="00B810DF" w:rsidP="004D604C">
    <w:pPr>
      <w:pStyle w:val="Header"/>
    </w:pPr>
    <w:r>
      <w:t>COVID-19 Response Plan for the safe and sustainable reopening of primary and special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8D4E" w14:textId="77777777" w:rsidR="00B810DF" w:rsidRDefault="00B810DF">
    <w:pPr>
      <w:pStyle w:val="Header"/>
    </w:pPr>
    <w:r>
      <w:rPr>
        <w:noProof/>
        <w:lang w:eastAsia="en-IE"/>
      </w:rPr>
      <w:drawing>
        <wp:anchor distT="0" distB="0" distL="114300" distR="114300" simplePos="0" relativeHeight="251661312" behindDoc="1" locked="1" layoutInCell="1" allowOverlap="0" wp14:anchorId="07B75392" wp14:editId="1F0DC5EF">
          <wp:simplePos x="0" y="0"/>
          <wp:positionH relativeFrom="column">
            <wp:posOffset>-802640</wp:posOffset>
          </wp:positionH>
          <wp:positionV relativeFrom="paragraph">
            <wp:posOffset>6985</wp:posOffset>
          </wp:positionV>
          <wp:extent cx="2419200" cy="97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nsport_MARK_MASTER_Std_Colour.eps"/>
                  <pic:cNvPicPr/>
                </pic:nvPicPr>
                <pic:blipFill>
                  <a:blip r:embed="rId1">
                    <a:extLst>
                      <a:ext uri="{28A0092B-C50C-407E-A947-70E740481C1C}">
                        <a14:useLocalDpi xmlns:a14="http://schemas.microsoft.com/office/drawing/2010/main" val="0"/>
                      </a:ext>
                    </a:extLst>
                  </a:blip>
                  <a:stretch>
                    <a:fillRect/>
                  </a:stretch>
                </pic:blipFill>
                <pic:spPr>
                  <a:xfrm>
                    <a:off x="0" y="0"/>
                    <a:ext cx="2419200" cy="97560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0287" behindDoc="1" locked="0" layoutInCell="1" allowOverlap="1" wp14:anchorId="6E6F16A5" wp14:editId="36C4BA51">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A656C"/>
    <w:multiLevelType w:val="hybridMultilevel"/>
    <w:tmpl w:val="45B24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24"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27"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28"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7"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1"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3"/>
  </w:num>
  <w:num w:numId="3">
    <w:abstractNumId w:val="0"/>
  </w:num>
  <w:num w:numId="4">
    <w:abstractNumId w:val="43"/>
  </w:num>
  <w:num w:numId="5">
    <w:abstractNumId w:val="16"/>
  </w:num>
  <w:num w:numId="6">
    <w:abstractNumId w:val="5"/>
  </w:num>
  <w:num w:numId="7">
    <w:abstractNumId w:val="18"/>
  </w:num>
  <w:num w:numId="8">
    <w:abstractNumId w:val="9"/>
  </w:num>
  <w:num w:numId="9">
    <w:abstractNumId w:val="22"/>
  </w:num>
  <w:num w:numId="10">
    <w:abstractNumId w:val="33"/>
  </w:num>
  <w:num w:numId="11">
    <w:abstractNumId w:val="42"/>
  </w:num>
  <w:num w:numId="12">
    <w:abstractNumId w:val="19"/>
  </w:num>
  <w:num w:numId="13">
    <w:abstractNumId w:val="4"/>
  </w:num>
  <w:num w:numId="14">
    <w:abstractNumId w:val="26"/>
  </w:num>
  <w:num w:numId="15">
    <w:abstractNumId w:val="2"/>
  </w:num>
  <w:num w:numId="16">
    <w:abstractNumId w:val="32"/>
  </w:num>
  <w:num w:numId="17">
    <w:abstractNumId w:val="29"/>
  </w:num>
  <w:num w:numId="18">
    <w:abstractNumId w:val="41"/>
  </w:num>
  <w:num w:numId="19">
    <w:abstractNumId w:val="31"/>
  </w:num>
  <w:num w:numId="20">
    <w:abstractNumId w:val="39"/>
  </w:num>
  <w:num w:numId="21">
    <w:abstractNumId w:val="23"/>
  </w:num>
  <w:num w:numId="22">
    <w:abstractNumId w:val="27"/>
  </w:num>
  <w:num w:numId="23">
    <w:abstractNumId w:val="40"/>
  </w:num>
  <w:num w:numId="24">
    <w:abstractNumId w:val="25"/>
  </w:num>
  <w:num w:numId="25">
    <w:abstractNumId w:val="21"/>
  </w:num>
  <w:num w:numId="26">
    <w:abstractNumId w:val="14"/>
  </w:num>
  <w:num w:numId="27">
    <w:abstractNumId w:val="13"/>
  </w:num>
  <w:num w:numId="28">
    <w:abstractNumId w:val="20"/>
  </w:num>
  <w:num w:numId="29">
    <w:abstractNumId w:val="11"/>
  </w:num>
  <w:num w:numId="30">
    <w:abstractNumId w:val="7"/>
  </w:num>
  <w:num w:numId="31">
    <w:abstractNumId w:val="1"/>
  </w:num>
  <w:num w:numId="32">
    <w:abstractNumId w:val="17"/>
  </w:num>
  <w:num w:numId="33">
    <w:abstractNumId w:val="35"/>
  </w:num>
  <w:num w:numId="34">
    <w:abstractNumId w:val="15"/>
  </w:num>
  <w:num w:numId="35">
    <w:abstractNumId w:val="30"/>
  </w:num>
  <w:num w:numId="36">
    <w:abstractNumId w:val="28"/>
  </w:num>
  <w:num w:numId="37">
    <w:abstractNumId w:val="12"/>
  </w:num>
  <w:num w:numId="38">
    <w:abstractNumId w:val="24"/>
  </w:num>
  <w:num w:numId="39">
    <w:abstractNumId w:val="38"/>
  </w:num>
  <w:num w:numId="40">
    <w:abstractNumId w:val="34"/>
  </w:num>
  <w:num w:numId="41">
    <w:abstractNumId w:val="6"/>
  </w:num>
  <w:num w:numId="42">
    <w:abstractNumId w:val="10"/>
  </w:num>
  <w:num w:numId="43">
    <w:abstractNumId w:val="36"/>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E8"/>
    <w:rsid w:val="000009E7"/>
    <w:rsid w:val="00006790"/>
    <w:rsid w:val="00017111"/>
    <w:rsid w:val="00020D56"/>
    <w:rsid w:val="00022AB3"/>
    <w:rsid w:val="000243BA"/>
    <w:rsid w:val="000304B2"/>
    <w:rsid w:val="000319E3"/>
    <w:rsid w:val="0003450B"/>
    <w:rsid w:val="0004703E"/>
    <w:rsid w:val="00055582"/>
    <w:rsid w:val="00055D56"/>
    <w:rsid w:val="000645ED"/>
    <w:rsid w:val="000703E6"/>
    <w:rsid w:val="00071437"/>
    <w:rsid w:val="0007277B"/>
    <w:rsid w:val="000730A8"/>
    <w:rsid w:val="000767DA"/>
    <w:rsid w:val="00085A6B"/>
    <w:rsid w:val="00091C7C"/>
    <w:rsid w:val="00094C05"/>
    <w:rsid w:val="0009617B"/>
    <w:rsid w:val="000A16A5"/>
    <w:rsid w:val="000A3ED1"/>
    <w:rsid w:val="000A7C49"/>
    <w:rsid w:val="000B6B2A"/>
    <w:rsid w:val="000C19D9"/>
    <w:rsid w:val="000C2F4C"/>
    <w:rsid w:val="000C4115"/>
    <w:rsid w:val="000C6C03"/>
    <w:rsid w:val="000C70D6"/>
    <w:rsid w:val="000D2F9D"/>
    <w:rsid w:val="000D6ACD"/>
    <w:rsid w:val="000E31A9"/>
    <w:rsid w:val="000F30F1"/>
    <w:rsid w:val="000F3E83"/>
    <w:rsid w:val="000F64EC"/>
    <w:rsid w:val="00104FE8"/>
    <w:rsid w:val="00113CCE"/>
    <w:rsid w:val="0011401A"/>
    <w:rsid w:val="00121501"/>
    <w:rsid w:val="00122ECA"/>
    <w:rsid w:val="00131EDB"/>
    <w:rsid w:val="00145264"/>
    <w:rsid w:val="00152C7E"/>
    <w:rsid w:val="00153A7A"/>
    <w:rsid w:val="001552E8"/>
    <w:rsid w:val="00155EA5"/>
    <w:rsid w:val="00157141"/>
    <w:rsid w:val="0018789F"/>
    <w:rsid w:val="00190C07"/>
    <w:rsid w:val="001913DD"/>
    <w:rsid w:val="0019665B"/>
    <w:rsid w:val="001A0C21"/>
    <w:rsid w:val="001A6E6E"/>
    <w:rsid w:val="001B04BD"/>
    <w:rsid w:val="001B08E5"/>
    <w:rsid w:val="001B3AEE"/>
    <w:rsid w:val="001B597D"/>
    <w:rsid w:val="001B7774"/>
    <w:rsid w:val="001F283D"/>
    <w:rsid w:val="001F485C"/>
    <w:rsid w:val="001F5665"/>
    <w:rsid w:val="001F68DC"/>
    <w:rsid w:val="001F7660"/>
    <w:rsid w:val="001F7859"/>
    <w:rsid w:val="002122ED"/>
    <w:rsid w:val="0021267A"/>
    <w:rsid w:val="00214AE8"/>
    <w:rsid w:val="00217C8E"/>
    <w:rsid w:val="0022543D"/>
    <w:rsid w:val="00231D54"/>
    <w:rsid w:val="00232738"/>
    <w:rsid w:val="0024024C"/>
    <w:rsid w:val="00253739"/>
    <w:rsid w:val="00254130"/>
    <w:rsid w:val="0026658C"/>
    <w:rsid w:val="002749D2"/>
    <w:rsid w:val="002763F7"/>
    <w:rsid w:val="00282EB9"/>
    <w:rsid w:val="0028638B"/>
    <w:rsid w:val="00292BE0"/>
    <w:rsid w:val="0029602E"/>
    <w:rsid w:val="002A2BEA"/>
    <w:rsid w:val="002A4622"/>
    <w:rsid w:val="002A749D"/>
    <w:rsid w:val="002B2482"/>
    <w:rsid w:val="002B71EC"/>
    <w:rsid w:val="002C35A3"/>
    <w:rsid w:val="002C6022"/>
    <w:rsid w:val="002C7F01"/>
    <w:rsid w:val="002D4A39"/>
    <w:rsid w:val="002D53B7"/>
    <w:rsid w:val="002D5458"/>
    <w:rsid w:val="002F2A8B"/>
    <w:rsid w:val="002F317F"/>
    <w:rsid w:val="00300230"/>
    <w:rsid w:val="00302DC8"/>
    <w:rsid w:val="00305EFC"/>
    <w:rsid w:val="00307830"/>
    <w:rsid w:val="0031428F"/>
    <w:rsid w:val="003153DD"/>
    <w:rsid w:val="003173BD"/>
    <w:rsid w:val="00321993"/>
    <w:rsid w:val="00325BB9"/>
    <w:rsid w:val="003274B2"/>
    <w:rsid w:val="00327982"/>
    <w:rsid w:val="003302EA"/>
    <w:rsid w:val="00331323"/>
    <w:rsid w:val="00335CDC"/>
    <w:rsid w:val="00347316"/>
    <w:rsid w:val="00352878"/>
    <w:rsid w:val="00354675"/>
    <w:rsid w:val="00356F30"/>
    <w:rsid w:val="0036294A"/>
    <w:rsid w:val="00366FE8"/>
    <w:rsid w:val="0037105C"/>
    <w:rsid w:val="00375B94"/>
    <w:rsid w:val="00383CC4"/>
    <w:rsid w:val="00394CBA"/>
    <w:rsid w:val="003A055E"/>
    <w:rsid w:val="003B18B9"/>
    <w:rsid w:val="003B3040"/>
    <w:rsid w:val="003C0C08"/>
    <w:rsid w:val="003C2503"/>
    <w:rsid w:val="003C36CD"/>
    <w:rsid w:val="003C4865"/>
    <w:rsid w:val="003D1392"/>
    <w:rsid w:val="003D32AD"/>
    <w:rsid w:val="003D4D1B"/>
    <w:rsid w:val="003E2030"/>
    <w:rsid w:val="003F08BB"/>
    <w:rsid w:val="003F556A"/>
    <w:rsid w:val="003F58A4"/>
    <w:rsid w:val="003F5C7D"/>
    <w:rsid w:val="003F6D77"/>
    <w:rsid w:val="003F6E72"/>
    <w:rsid w:val="0040279D"/>
    <w:rsid w:val="004101EF"/>
    <w:rsid w:val="00412C36"/>
    <w:rsid w:val="0042090E"/>
    <w:rsid w:val="0042365C"/>
    <w:rsid w:val="0042545D"/>
    <w:rsid w:val="00434D21"/>
    <w:rsid w:val="00441DC0"/>
    <w:rsid w:val="00453235"/>
    <w:rsid w:val="00462B4A"/>
    <w:rsid w:val="00463FFC"/>
    <w:rsid w:val="00476B67"/>
    <w:rsid w:val="00477FD6"/>
    <w:rsid w:val="0048391D"/>
    <w:rsid w:val="004933A5"/>
    <w:rsid w:val="004A0F0D"/>
    <w:rsid w:val="004A5070"/>
    <w:rsid w:val="004B2DD7"/>
    <w:rsid w:val="004B3274"/>
    <w:rsid w:val="004C6F87"/>
    <w:rsid w:val="004D13E8"/>
    <w:rsid w:val="004D5E44"/>
    <w:rsid w:val="004D604C"/>
    <w:rsid w:val="004E161F"/>
    <w:rsid w:val="004E2954"/>
    <w:rsid w:val="004E3767"/>
    <w:rsid w:val="004E6E0F"/>
    <w:rsid w:val="004E7C39"/>
    <w:rsid w:val="004F1586"/>
    <w:rsid w:val="004F3325"/>
    <w:rsid w:val="004F4221"/>
    <w:rsid w:val="00504BD1"/>
    <w:rsid w:val="0050720E"/>
    <w:rsid w:val="00511C44"/>
    <w:rsid w:val="00512F7A"/>
    <w:rsid w:val="005135F4"/>
    <w:rsid w:val="00516B47"/>
    <w:rsid w:val="00524387"/>
    <w:rsid w:val="00524E33"/>
    <w:rsid w:val="00530E51"/>
    <w:rsid w:val="00532EA4"/>
    <w:rsid w:val="005355A4"/>
    <w:rsid w:val="0053560A"/>
    <w:rsid w:val="00542F1F"/>
    <w:rsid w:val="0054676A"/>
    <w:rsid w:val="00551F20"/>
    <w:rsid w:val="005556C9"/>
    <w:rsid w:val="00560EB9"/>
    <w:rsid w:val="005610B4"/>
    <w:rsid w:val="00561F6F"/>
    <w:rsid w:val="00564113"/>
    <w:rsid w:val="00564882"/>
    <w:rsid w:val="00565E81"/>
    <w:rsid w:val="0056763D"/>
    <w:rsid w:val="0057152E"/>
    <w:rsid w:val="005716FC"/>
    <w:rsid w:val="005717C4"/>
    <w:rsid w:val="00573F3D"/>
    <w:rsid w:val="0057650B"/>
    <w:rsid w:val="0058010C"/>
    <w:rsid w:val="005810AE"/>
    <w:rsid w:val="00586877"/>
    <w:rsid w:val="005872E8"/>
    <w:rsid w:val="00590539"/>
    <w:rsid w:val="0059209F"/>
    <w:rsid w:val="005B4575"/>
    <w:rsid w:val="005B5C2B"/>
    <w:rsid w:val="005B7991"/>
    <w:rsid w:val="005C46DD"/>
    <w:rsid w:val="005C5CBF"/>
    <w:rsid w:val="005D190E"/>
    <w:rsid w:val="005D245E"/>
    <w:rsid w:val="005D4389"/>
    <w:rsid w:val="005E04B6"/>
    <w:rsid w:val="005E4AC2"/>
    <w:rsid w:val="005F2F6C"/>
    <w:rsid w:val="005F42BA"/>
    <w:rsid w:val="005F4F2F"/>
    <w:rsid w:val="0060182D"/>
    <w:rsid w:val="00604586"/>
    <w:rsid w:val="006049D5"/>
    <w:rsid w:val="006049D8"/>
    <w:rsid w:val="00604EA8"/>
    <w:rsid w:val="0060538E"/>
    <w:rsid w:val="00607231"/>
    <w:rsid w:val="00610A48"/>
    <w:rsid w:val="00610BEB"/>
    <w:rsid w:val="00611131"/>
    <w:rsid w:val="00616252"/>
    <w:rsid w:val="00625517"/>
    <w:rsid w:val="00625FA2"/>
    <w:rsid w:val="00630FEC"/>
    <w:rsid w:val="006316DB"/>
    <w:rsid w:val="00633161"/>
    <w:rsid w:val="006350AD"/>
    <w:rsid w:val="006350F8"/>
    <w:rsid w:val="00637F7A"/>
    <w:rsid w:val="00640490"/>
    <w:rsid w:val="0064370D"/>
    <w:rsid w:val="006623DF"/>
    <w:rsid w:val="00662581"/>
    <w:rsid w:val="00671372"/>
    <w:rsid w:val="0068370F"/>
    <w:rsid w:val="0069050F"/>
    <w:rsid w:val="00692321"/>
    <w:rsid w:val="00692F85"/>
    <w:rsid w:val="00695986"/>
    <w:rsid w:val="00697276"/>
    <w:rsid w:val="006A210F"/>
    <w:rsid w:val="006B7B8D"/>
    <w:rsid w:val="006C421D"/>
    <w:rsid w:val="006C5294"/>
    <w:rsid w:val="006D40F3"/>
    <w:rsid w:val="006D4EC3"/>
    <w:rsid w:val="006D6D2A"/>
    <w:rsid w:val="006E04B6"/>
    <w:rsid w:val="006F1065"/>
    <w:rsid w:val="006F34A2"/>
    <w:rsid w:val="006F3542"/>
    <w:rsid w:val="006F7247"/>
    <w:rsid w:val="0070378D"/>
    <w:rsid w:val="007102CD"/>
    <w:rsid w:val="007120BA"/>
    <w:rsid w:val="007147ED"/>
    <w:rsid w:val="00715636"/>
    <w:rsid w:val="00720D69"/>
    <w:rsid w:val="00722A88"/>
    <w:rsid w:val="00726730"/>
    <w:rsid w:val="007271B6"/>
    <w:rsid w:val="00733690"/>
    <w:rsid w:val="007444BD"/>
    <w:rsid w:val="007475AF"/>
    <w:rsid w:val="007511ED"/>
    <w:rsid w:val="007518C0"/>
    <w:rsid w:val="00755210"/>
    <w:rsid w:val="00755753"/>
    <w:rsid w:val="0075703E"/>
    <w:rsid w:val="00760F79"/>
    <w:rsid w:val="00765849"/>
    <w:rsid w:val="00770327"/>
    <w:rsid w:val="00777D29"/>
    <w:rsid w:val="00780C16"/>
    <w:rsid w:val="00790288"/>
    <w:rsid w:val="00791B8D"/>
    <w:rsid w:val="00795AE3"/>
    <w:rsid w:val="007B30B0"/>
    <w:rsid w:val="007B40DF"/>
    <w:rsid w:val="007B4902"/>
    <w:rsid w:val="007C593D"/>
    <w:rsid w:val="007D16A1"/>
    <w:rsid w:val="007E35D9"/>
    <w:rsid w:val="007E5F9F"/>
    <w:rsid w:val="007E7558"/>
    <w:rsid w:val="007F3886"/>
    <w:rsid w:val="007F7506"/>
    <w:rsid w:val="00800CF7"/>
    <w:rsid w:val="008035A6"/>
    <w:rsid w:val="00804576"/>
    <w:rsid w:val="00804D93"/>
    <w:rsid w:val="00805866"/>
    <w:rsid w:val="00805C3F"/>
    <w:rsid w:val="00807FB7"/>
    <w:rsid w:val="0081457E"/>
    <w:rsid w:val="00814F5D"/>
    <w:rsid w:val="00815DEC"/>
    <w:rsid w:val="00817CC8"/>
    <w:rsid w:val="008213FA"/>
    <w:rsid w:val="008232C0"/>
    <w:rsid w:val="00824791"/>
    <w:rsid w:val="00824BE2"/>
    <w:rsid w:val="00825304"/>
    <w:rsid w:val="008314C4"/>
    <w:rsid w:val="00831A49"/>
    <w:rsid w:val="008360D5"/>
    <w:rsid w:val="00837D79"/>
    <w:rsid w:val="008419D0"/>
    <w:rsid w:val="00842475"/>
    <w:rsid w:val="00844232"/>
    <w:rsid w:val="0084424C"/>
    <w:rsid w:val="008450DD"/>
    <w:rsid w:val="00857E68"/>
    <w:rsid w:val="00865251"/>
    <w:rsid w:val="00875217"/>
    <w:rsid w:val="00893CDF"/>
    <w:rsid w:val="008A3BBD"/>
    <w:rsid w:val="008B351A"/>
    <w:rsid w:val="008B6CF3"/>
    <w:rsid w:val="008C2F83"/>
    <w:rsid w:val="008C4BC5"/>
    <w:rsid w:val="008D0CAB"/>
    <w:rsid w:val="008D3B1E"/>
    <w:rsid w:val="008E6965"/>
    <w:rsid w:val="008E70E2"/>
    <w:rsid w:val="008E7FA1"/>
    <w:rsid w:val="00902663"/>
    <w:rsid w:val="009050F5"/>
    <w:rsid w:val="009051FD"/>
    <w:rsid w:val="00907242"/>
    <w:rsid w:val="009145D5"/>
    <w:rsid w:val="0091766F"/>
    <w:rsid w:val="00923D17"/>
    <w:rsid w:val="0093131C"/>
    <w:rsid w:val="00933EFF"/>
    <w:rsid w:val="0093635A"/>
    <w:rsid w:val="00937033"/>
    <w:rsid w:val="009407BA"/>
    <w:rsid w:val="00942BCE"/>
    <w:rsid w:val="009500A7"/>
    <w:rsid w:val="009633DA"/>
    <w:rsid w:val="0096489F"/>
    <w:rsid w:val="00971026"/>
    <w:rsid w:val="00980E5E"/>
    <w:rsid w:val="00980F55"/>
    <w:rsid w:val="00982994"/>
    <w:rsid w:val="009958FC"/>
    <w:rsid w:val="009A5334"/>
    <w:rsid w:val="009C034C"/>
    <w:rsid w:val="009C453C"/>
    <w:rsid w:val="009D5012"/>
    <w:rsid w:val="009E413E"/>
    <w:rsid w:val="009F6661"/>
    <w:rsid w:val="00A02EE0"/>
    <w:rsid w:val="00A04E9F"/>
    <w:rsid w:val="00A051FA"/>
    <w:rsid w:val="00A12C40"/>
    <w:rsid w:val="00A14235"/>
    <w:rsid w:val="00A173A6"/>
    <w:rsid w:val="00A178D0"/>
    <w:rsid w:val="00A230DA"/>
    <w:rsid w:val="00A259AE"/>
    <w:rsid w:val="00A263B0"/>
    <w:rsid w:val="00A35E5C"/>
    <w:rsid w:val="00A453DB"/>
    <w:rsid w:val="00A53BC0"/>
    <w:rsid w:val="00A63E14"/>
    <w:rsid w:val="00A651F3"/>
    <w:rsid w:val="00A716F3"/>
    <w:rsid w:val="00A7412E"/>
    <w:rsid w:val="00A743BE"/>
    <w:rsid w:val="00A828DD"/>
    <w:rsid w:val="00A92BD7"/>
    <w:rsid w:val="00A9457F"/>
    <w:rsid w:val="00A947BF"/>
    <w:rsid w:val="00AA2D17"/>
    <w:rsid w:val="00AB373E"/>
    <w:rsid w:val="00AB6E4F"/>
    <w:rsid w:val="00AC67F0"/>
    <w:rsid w:val="00AC6B13"/>
    <w:rsid w:val="00AC7726"/>
    <w:rsid w:val="00AC7C98"/>
    <w:rsid w:val="00AD2283"/>
    <w:rsid w:val="00AD688C"/>
    <w:rsid w:val="00AE1F61"/>
    <w:rsid w:val="00AE29EA"/>
    <w:rsid w:val="00AF1C92"/>
    <w:rsid w:val="00AF3D34"/>
    <w:rsid w:val="00AF4816"/>
    <w:rsid w:val="00AF52D9"/>
    <w:rsid w:val="00AF5D55"/>
    <w:rsid w:val="00AF61B3"/>
    <w:rsid w:val="00B00B5C"/>
    <w:rsid w:val="00B0460A"/>
    <w:rsid w:val="00B05C23"/>
    <w:rsid w:val="00B121BD"/>
    <w:rsid w:val="00B1244F"/>
    <w:rsid w:val="00B147F9"/>
    <w:rsid w:val="00B2363A"/>
    <w:rsid w:val="00B51B5B"/>
    <w:rsid w:val="00B64DDE"/>
    <w:rsid w:val="00B652AF"/>
    <w:rsid w:val="00B71B2C"/>
    <w:rsid w:val="00B810DF"/>
    <w:rsid w:val="00B814F5"/>
    <w:rsid w:val="00B81DC4"/>
    <w:rsid w:val="00B83680"/>
    <w:rsid w:val="00B851EA"/>
    <w:rsid w:val="00B91108"/>
    <w:rsid w:val="00B9329C"/>
    <w:rsid w:val="00B95F44"/>
    <w:rsid w:val="00BA0000"/>
    <w:rsid w:val="00BA75A8"/>
    <w:rsid w:val="00BB0528"/>
    <w:rsid w:val="00BB69D5"/>
    <w:rsid w:val="00BB716C"/>
    <w:rsid w:val="00BC3B64"/>
    <w:rsid w:val="00BC61D0"/>
    <w:rsid w:val="00BD3198"/>
    <w:rsid w:val="00BD3C05"/>
    <w:rsid w:val="00BD4894"/>
    <w:rsid w:val="00BD48E3"/>
    <w:rsid w:val="00BD50B9"/>
    <w:rsid w:val="00BE3212"/>
    <w:rsid w:val="00BE6B6B"/>
    <w:rsid w:val="00BF5DA3"/>
    <w:rsid w:val="00BF7F98"/>
    <w:rsid w:val="00C038CB"/>
    <w:rsid w:val="00C12CE9"/>
    <w:rsid w:val="00C14FF5"/>
    <w:rsid w:val="00C206DA"/>
    <w:rsid w:val="00C21F04"/>
    <w:rsid w:val="00C30D4C"/>
    <w:rsid w:val="00C40560"/>
    <w:rsid w:val="00C42362"/>
    <w:rsid w:val="00C564BF"/>
    <w:rsid w:val="00C6191F"/>
    <w:rsid w:val="00C61C35"/>
    <w:rsid w:val="00C61F8C"/>
    <w:rsid w:val="00C63757"/>
    <w:rsid w:val="00C63E7E"/>
    <w:rsid w:val="00C66DC1"/>
    <w:rsid w:val="00C71010"/>
    <w:rsid w:val="00C71A58"/>
    <w:rsid w:val="00C72982"/>
    <w:rsid w:val="00C735CA"/>
    <w:rsid w:val="00C73D63"/>
    <w:rsid w:val="00C76D06"/>
    <w:rsid w:val="00C82220"/>
    <w:rsid w:val="00C84043"/>
    <w:rsid w:val="00C84838"/>
    <w:rsid w:val="00C86605"/>
    <w:rsid w:val="00C875BC"/>
    <w:rsid w:val="00C878FC"/>
    <w:rsid w:val="00C93711"/>
    <w:rsid w:val="00C9455B"/>
    <w:rsid w:val="00CA1772"/>
    <w:rsid w:val="00CA2F34"/>
    <w:rsid w:val="00CB1F2A"/>
    <w:rsid w:val="00CB49D9"/>
    <w:rsid w:val="00CB616D"/>
    <w:rsid w:val="00CB7D2E"/>
    <w:rsid w:val="00CC1FA2"/>
    <w:rsid w:val="00CC31D6"/>
    <w:rsid w:val="00CC3EC0"/>
    <w:rsid w:val="00CC42ED"/>
    <w:rsid w:val="00CC7591"/>
    <w:rsid w:val="00CE21E9"/>
    <w:rsid w:val="00CE72C8"/>
    <w:rsid w:val="00D03614"/>
    <w:rsid w:val="00D07708"/>
    <w:rsid w:val="00D2039F"/>
    <w:rsid w:val="00D20786"/>
    <w:rsid w:val="00D26C0C"/>
    <w:rsid w:val="00D2769B"/>
    <w:rsid w:val="00D36A7C"/>
    <w:rsid w:val="00D52F93"/>
    <w:rsid w:val="00D61CB7"/>
    <w:rsid w:val="00D668A6"/>
    <w:rsid w:val="00D7229A"/>
    <w:rsid w:val="00D7554B"/>
    <w:rsid w:val="00D76841"/>
    <w:rsid w:val="00D771F8"/>
    <w:rsid w:val="00D7745C"/>
    <w:rsid w:val="00D8299F"/>
    <w:rsid w:val="00D85A9D"/>
    <w:rsid w:val="00D9470B"/>
    <w:rsid w:val="00D96B8A"/>
    <w:rsid w:val="00DA2BF3"/>
    <w:rsid w:val="00DA4B21"/>
    <w:rsid w:val="00DA692F"/>
    <w:rsid w:val="00DB1B56"/>
    <w:rsid w:val="00DC0662"/>
    <w:rsid w:val="00DD30AD"/>
    <w:rsid w:val="00DD3161"/>
    <w:rsid w:val="00DE269E"/>
    <w:rsid w:val="00DE3D90"/>
    <w:rsid w:val="00DE4ED4"/>
    <w:rsid w:val="00DE4F21"/>
    <w:rsid w:val="00DE52BA"/>
    <w:rsid w:val="00DF0191"/>
    <w:rsid w:val="00DF03E3"/>
    <w:rsid w:val="00E0201A"/>
    <w:rsid w:val="00E0640E"/>
    <w:rsid w:val="00E115E1"/>
    <w:rsid w:val="00E13285"/>
    <w:rsid w:val="00E133FD"/>
    <w:rsid w:val="00E14392"/>
    <w:rsid w:val="00E226AD"/>
    <w:rsid w:val="00E23E1A"/>
    <w:rsid w:val="00E23F9B"/>
    <w:rsid w:val="00E26789"/>
    <w:rsid w:val="00E33BC3"/>
    <w:rsid w:val="00E35D99"/>
    <w:rsid w:val="00E3702B"/>
    <w:rsid w:val="00E37771"/>
    <w:rsid w:val="00E3787D"/>
    <w:rsid w:val="00E4764E"/>
    <w:rsid w:val="00E551B3"/>
    <w:rsid w:val="00E55428"/>
    <w:rsid w:val="00E56DCB"/>
    <w:rsid w:val="00E571AC"/>
    <w:rsid w:val="00E669A8"/>
    <w:rsid w:val="00E71B3B"/>
    <w:rsid w:val="00E7248A"/>
    <w:rsid w:val="00E77D81"/>
    <w:rsid w:val="00E84684"/>
    <w:rsid w:val="00E916BC"/>
    <w:rsid w:val="00E92222"/>
    <w:rsid w:val="00E92D9F"/>
    <w:rsid w:val="00E94117"/>
    <w:rsid w:val="00EA5124"/>
    <w:rsid w:val="00EA5AE3"/>
    <w:rsid w:val="00EB580B"/>
    <w:rsid w:val="00EC4DDA"/>
    <w:rsid w:val="00EC7894"/>
    <w:rsid w:val="00ED18D7"/>
    <w:rsid w:val="00ED64C6"/>
    <w:rsid w:val="00ED74E5"/>
    <w:rsid w:val="00EF0A34"/>
    <w:rsid w:val="00F02B5E"/>
    <w:rsid w:val="00F041CB"/>
    <w:rsid w:val="00F05A25"/>
    <w:rsid w:val="00F153CE"/>
    <w:rsid w:val="00F203AE"/>
    <w:rsid w:val="00F272DB"/>
    <w:rsid w:val="00F30FDD"/>
    <w:rsid w:val="00F3169A"/>
    <w:rsid w:val="00F31A0B"/>
    <w:rsid w:val="00F36445"/>
    <w:rsid w:val="00F37B7E"/>
    <w:rsid w:val="00F45D39"/>
    <w:rsid w:val="00F46059"/>
    <w:rsid w:val="00F567A8"/>
    <w:rsid w:val="00F57746"/>
    <w:rsid w:val="00F6235F"/>
    <w:rsid w:val="00F71B68"/>
    <w:rsid w:val="00F80428"/>
    <w:rsid w:val="00F833F7"/>
    <w:rsid w:val="00F84527"/>
    <w:rsid w:val="00F849CE"/>
    <w:rsid w:val="00F94CB4"/>
    <w:rsid w:val="00F969E0"/>
    <w:rsid w:val="00FA1F89"/>
    <w:rsid w:val="00FA7B62"/>
    <w:rsid w:val="00FB1C79"/>
    <w:rsid w:val="00FC20E3"/>
    <w:rsid w:val="00FC3B6A"/>
    <w:rsid w:val="00FD34F9"/>
    <w:rsid w:val="00FE0444"/>
    <w:rsid w:val="00FE25AE"/>
    <w:rsid w:val="00FE7F81"/>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E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ie" TargetMode="External"/><Relationship Id="rId13" Type="http://schemas.openxmlformats.org/officeDocument/2006/relationships/hyperlink" Target="http://www.education.ie" TargetMode="External"/><Relationship Id="rId18" Type="http://schemas.openxmlformats.org/officeDocument/2006/relationships/hyperlink" Target="https://www2.hse.ie/conditions/coronavirus/asthma.html" TargetMode="External"/><Relationship Id="rId26" Type="http://schemas.openxmlformats.org/officeDocument/2006/relationships/hyperlink" Target="https://www.gov.ie/en/publication/07253-return-to-sport-protocols/" TargetMode="External"/><Relationship Id="rId39" Type="http://schemas.openxmlformats.org/officeDocument/2006/relationships/hyperlink" Target="https://www.gov.ie/en/collection/ee0781-covid-19-posters-for-public-use/" TargetMode="External"/><Relationship Id="rId3" Type="http://schemas.openxmlformats.org/officeDocument/2006/relationships/styles" Target="styles.xml"/><Relationship Id="rId21" Type="http://schemas.openxmlformats.org/officeDocument/2006/relationships/hyperlink" Target="https://www.dataprotection.ie/en/news-media/data-protection-implications-return-work-safely-protocol" TargetMode="External"/><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sa.ie" TargetMode="External"/><Relationship Id="rId17" Type="http://schemas.openxmlformats.org/officeDocument/2006/relationships/hyperlink" Target="https://www2.hse.ie/conditions/coronavirus/cancer-patients.html" TargetMode="External"/><Relationship Id="rId25" Type="http://schemas.openxmlformats.org/officeDocument/2006/relationships/hyperlink" Target="https://www.gov.ie/en/publication/aac74c-guidance-on-safe-use-of-face-coverings/?referrer=http://www.gov.ie/facecoverings/" TargetMode="External"/><Relationship Id="rId33" Type="http://schemas.openxmlformats.org/officeDocument/2006/relationships/footer" Target="footer2.xml"/><Relationship Id="rId38" Type="http://schemas.openxmlformats.org/officeDocument/2006/relationships/hyperlink" Target="https://www2.hse.ie/wellbeing/how-to-wash-your-hands.html" TargetMode="External"/><Relationship Id="rId2" Type="http://schemas.openxmlformats.org/officeDocument/2006/relationships/numbering" Target="numbering.xml"/><Relationship Id="rId16" Type="http://schemas.openxmlformats.org/officeDocument/2006/relationships/hyperlink" Target="https://www2.hse.ie/conditions/coronavirus/people-at-higher-risk.html" TargetMode="External"/><Relationship Id="rId20" Type="http://schemas.openxmlformats.org/officeDocument/2006/relationships/hyperlink" Target="https://www2.hse.ie/conditions/coronavirus/weak-immune-system.html" TargetMode="External"/><Relationship Id="rId29" Type="http://schemas.openxmlformats.org/officeDocument/2006/relationships/hyperlink" Target="https://www.gov.ie/en/news/092fff-update-on-working-arrangements-and-leave-associated-with-covid-19-fo/" TargetMode="External"/><Relationship Id="rId41" Type="http://schemas.openxmlformats.org/officeDocument/2006/relationships/hyperlink" Target="https://www2.hse.ie/conditions/coronavirus/how-coronavirus-is-spre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24" Type="http://schemas.openxmlformats.org/officeDocument/2006/relationships/hyperlink" Target="https://s3-eu-west-1.amazonaws.com/govieassets/81948/36874b14-f604-4966-b8c8-bc2954b73bbd.pdf" TargetMode="External"/><Relationship Id="rId32" Type="http://schemas.openxmlformats.org/officeDocument/2006/relationships/footer" Target="footer1.xml"/><Relationship Id="rId37" Type="http://schemas.openxmlformats.org/officeDocument/2006/relationships/hyperlink" Target="https://www2.hse.ie/conditions/coronavirus/symptoms.html" TargetMode="External"/><Relationship Id="rId40" Type="http://schemas.openxmlformats.org/officeDocument/2006/relationships/hyperlink" Target="https://www2.hse.ie/conditions/coronavirus/symptoms.html" TargetMode="External"/><Relationship Id="rId5" Type="http://schemas.openxmlformats.org/officeDocument/2006/relationships/webSettings" Target="webSettings.xml"/><Relationship Id="rId15" Type="http://schemas.openxmlformats.org/officeDocument/2006/relationships/hyperlink" Target="https://www.gov.ie/en/publication/dd7fb-induction-training-for-reopening-schools/" TargetMode="External"/><Relationship Id="rId23" Type="http://schemas.openxmlformats.org/officeDocument/2006/relationships/hyperlink" Target="https://s3-eu-west-1.amazonaws.com/govieassets/82023/7612d390-4a73-4afb-ba06-5d1c41bd5a0a.pdf" TargetMode="External"/><Relationship Id="rId28" Type="http://schemas.openxmlformats.org/officeDocument/2006/relationships/hyperlink" Target="https://www.gov.ie/en/publication/22829a-return-to-work-safely-protocol/" TargetMode="External"/><Relationship Id="rId36" Type="http://schemas.openxmlformats.org/officeDocument/2006/relationships/hyperlink" Target="https://www2.hse.ie/conditions/coronavirus/people-at-higher-risk.html" TargetMode="External"/><Relationship Id="rId10" Type="http://schemas.openxmlformats.org/officeDocument/2006/relationships/hyperlink" Target="http://www.hse.ie" TargetMode="External"/><Relationship Id="rId19" Type="http://schemas.openxmlformats.org/officeDocument/2006/relationships/hyperlink" Target="https://www2.hse.ie/conditions/coronavirus/copd.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https://www2.hse.ie/wellbeing/how-to-wash-your-hands.html" TargetMode="External"/><Relationship Id="rId27" Type="http://schemas.openxmlformats.org/officeDocument/2006/relationships/hyperlink" Target="https://www.education.ie/en/Education-Staff/Information/Occupational-Health-Strategy/" TargetMode="External"/><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67D087-E63A-4A11-82EE-AF8E5BD2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13341</Words>
  <Characters>76044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2020-08-09T14:27:00Z</dcterms:created>
  <dcterms:modified xsi:type="dcterms:W3CDTF">2020-08-09T14:27:00Z</dcterms:modified>
</cp:coreProperties>
</file>