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79E" w:rsidRPr="00FF479E" w:rsidRDefault="00FF479E" w:rsidP="00FF479E">
      <w:pPr>
        <w:rPr>
          <w:rFonts w:asciiTheme="minorHAnsi" w:hAnsiTheme="minorHAnsi"/>
          <w:b/>
          <w:lang w:val="en-IE"/>
        </w:rPr>
      </w:pPr>
      <w:r w:rsidRPr="00FF479E">
        <w:rPr>
          <w:rFonts w:asciiTheme="minorHAnsi" w:hAnsiTheme="minorHAnsi"/>
          <w:b/>
          <w:lang w:val="en-IE"/>
        </w:rPr>
        <w:t>Minutes from</w:t>
      </w:r>
      <w:bookmarkStart w:id="0" w:name="_GoBack"/>
      <w:bookmarkEnd w:id="0"/>
      <w:r w:rsidRPr="00FF479E">
        <w:rPr>
          <w:rFonts w:asciiTheme="minorHAnsi" w:hAnsiTheme="minorHAnsi"/>
          <w:b/>
          <w:lang w:val="en-IE"/>
        </w:rPr>
        <w:t xml:space="preserve"> (Name of School)</w:t>
      </w:r>
      <w:r w:rsidR="00E811F5" w:rsidRPr="002926F3">
        <w:rPr>
          <w:rFonts w:asciiTheme="minorHAnsi" w:hAnsiTheme="minorHAnsi"/>
          <w:b/>
          <w:bCs/>
        </w:rPr>
        <w:t xml:space="preserve"> </w:t>
      </w:r>
      <w:r w:rsidRPr="00FF479E">
        <w:rPr>
          <w:rFonts w:asciiTheme="minorHAnsi" w:hAnsiTheme="minorHAnsi"/>
          <w:b/>
        </w:rPr>
        <w:t xml:space="preserve">Board of Management Meeting on DD/MM/YYYY @ </w:t>
      </w:r>
      <w:proofErr w:type="spellStart"/>
      <w:proofErr w:type="gramStart"/>
      <w:r w:rsidRPr="00FF479E">
        <w:rPr>
          <w:rFonts w:asciiTheme="minorHAnsi" w:hAnsiTheme="minorHAnsi"/>
          <w:b/>
        </w:rPr>
        <w:t>xx:xx</w:t>
      </w:r>
      <w:proofErr w:type="spellEnd"/>
      <w:proofErr w:type="gramEnd"/>
      <w:r w:rsidRPr="00FF479E">
        <w:rPr>
          <w:rFonts w:asciiTheme="minorHAnsi" w:hAnsiTheme="minorHAnsi"/>
          <w:b/>
        </w:rPr>
        <w:t xml:space="preserve"> a.m./p.m.</w:t>
      </w:r>
    </w:p>
    <w:p w:rsidR="00FF479E" w:rsidRPr="00FF479E" w:rsidRDefault="00FF479E" w:rsidP="00FF479E">
      <w:pPr>
        <w:rPr>
          <w:rFonts w:asciiTheme="minorHAnsi" w:hAnsiTheme="minorHAnsi"/>
          <w:b/>
        </w:rPr>
      </w:pP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236"/>
      </w:tblGrid>
      <w:tr w:rsidR="00FF479E" w:rsidRPr="00FF479E" w:rsidTr="00FF78E8">
        <w:trPr>
          <w:cantSplit/>
        </w:trPr>
        <w:tc>
          <w:tcPr>
            <w:tcW w:w="1387" w:type="pct"/>
          </w:tcPr>
          <w:p w:rsidR="00FF479E" w:rsidRPr="00FF479E" w:rsidRDefault="00FF479E" w:rsidP="00FF78E8">
            <w:pPr>
              <w:rPr>
                <w:rFonts w:asciiTheme="minorHAnsi" w:hAnsiTheme="minorHAnsi"/>
              </w:rPr>
            </w:pPr>
            <w:r w:rsidRPr="00FF479E">
              <w:rPr>
                <w:rFonts w:asciiTheme="minorHAnsi" w:hAnsiTheme="minorHAnsi"/>
              </w:rPr>
              <w:t>Venue</w:t>
            </w:r>
          </w:p>
        </w:tc>
        <w:tc>
          <w:tcPr>
            <w:tcW w:w="3613" w:type="pct"/>
          </w:tcPr>
          <w:p w:rsidR="00FF479E" w:rsidRPr="00FF479E" w:rsidRDefault="00FF479E" w:rsidP="00FF78E8">
            <w:pPr>
              <w:rPr>
                <w:rFonts w:asciiTheme="minorHAnsi" w:hAnsiTheme="minorHAnsi"/>
              </w:rPr>
            </w:pPr>
          </w:p>
        </w:tc>
      </w:tr>
      <w:tr w:rsidR="00FF479E" w:rsidRPr="00FF479E" w:rsidTr="00FF78E8">
        <w:trPr>
          <w:cantSplit/>
        </w:trPr>
        <w:tc>
          <w:tcPr>
            <w:tcW w:w="1387" w:type="pct"/>
          </w:tcPr>
          <w:p w:rsidR="00FF479E" w:rsidRPr="00FF479E" w:rsidRDefault="00FF479E" w:rsidP="00FF78E8">
            <w:pPr>
              <w:rPr>
                <w:rFonts w:asciiTheme="minorHAnsi" w:hAnsiTheme="minorHAnsi"/>
              </w:rPr>
            </w:pPr>
            <w:r>
              <w:rPr>
                <w:rFonts w:asciiTheme="minorHAnsi" w:hAnsiTheme="minorHAnsi"/>
              </w:rPr>
              <w:t>Attendees</w:t>
            </w:r>
          </w:p>
        </w:tc>
        <w:tc>
          <w:tcPr>
            <w:tcW w:w="3613" w:type="pct"/>
          </w:tcPr>
          <w:p w:rsidR="00FF479E" w:rsidRPr="00FF479E" w:rsidRDefault="00FF479E" w:rsidP="00FF78E8">
            <w:pPr>
              <w:rPr>
                <w:rFonts w:asciiTheme="minorHAnsi" w:hAnsiTheme="minorHAnsi"/>
              </w:rPr>
            </w:pPr>
            <w:r>
              <w:rPr>
                <w:rFonts w:asciiTheme="minorHAnsi" w:hAnsiTheme="minorHAnsi"/>
              </w:rPr>
              <w:t>Names in full</w:t>
            </w:r>
            <w:r w:rsidRPr="00FF479E">
              <w:rPr>
                <w:rFonts w:asciiTheme="minorHAnsi" w:hAnsiTheme="minorHAnsi"/>
              </w:rPr>
              <w:t xml:space="preserve"> </w:t>
            </w:r>
          </w:p>
        </w:tc>
      </w:tr>
      <w:tr w:rsidR="00FF479E" w:rsidRPr="00FF479E" w:rsidTr="00FF78E8">
        <w:trPr>
          <w:cantSplit/>
        </w:trPr>
        <w:tc>
          <w:tcPr>
            <w:tcW w:w="1387" w:type="pct"/>
          </w:tcPr>
          <w:p w:rsidR="00FF479E" w:rsidRPr="00FF479E" w:rsidRDefault="00FF479E" w:rsidP="00FF78E8">
            <w:pPr>
              <w:rPr>
                <w:rFonts w:asciiTheme="minorHAnsi" w:hAnsiTheme="minorHAnsi"/>
              </w:rPr>
            </w:pPr>
            <w:r>
              <w:rPr>
                <w:rFonts w:asciiTheme="minorHAnsi" w:hAnsiTheme="minorHAnsi"/>
              </w:rPr>
              <w:t>Apologies</w:t>
            </w:r>
          </w:p>
        </w:tc>
        <w:tc>
          <w:tcPr>
            <w:tcW w:w="3613" w:type="pct"/>
          </w:tcPr>
          <w:p w:rsidR="00FF479E" w:rsidRPr="00FF479E" w:rsidRDefault="00FF479E" w:rsidP="00FF78E8">
            <w:pPr>
              <w:rPr>
                <w:rFonts w:asciiTheme="minorHAnsi" w:hAnsiTheme="minorHAnsi"/>
              </w:rPr>
            </w:pPr>
            <w:r>
              <w:rPr>
                <w:rFonts w:asciiTheme="minorHAnsi" w:hAnsiTheme="minorHAnsi"/>
              </w:rPr>
              <w:t>Names in full</w:t>
            </w:r>
          </w:p>
        </w:tc>
      </w:tr>
    </w:tbl>
    <w:p w:rsidR="00FF479E" w:rsidRPr="00FF479E" w:rsidRDefault="00FF479E" w:rsidP="00FF479E">
      <w:pPr>
        <w:tabs>
          <w:tab w:val="left" w:pos="5549"/>
        </w:tabs>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5160"/>
        <w:gridCol w:w="1647"/>
      </w:tblGrid>
      <w:tr w:rsidR="00FF479E" w:rsidRPr="00FF479E" w:rsidTr="001B5A32">
        <w:trPr>
          <w:trHeight w:val="284"/>
        </w:trPr>
        <w:tc>
          <w:tcPr>
            <w:tcW w:w="1056" w:type="pct"/>
          </w:tcPr>
          <w:p w:rsidR="00FF479E" w:rsidRPr="00FF479E" w:rsidRDefault="00FF479E" w:rsidP="00FF78E8">
            <w:pPr>
              <w:pStyle w:val="Footer"/>
              <w:tabs>
                <w:tab w:val="clear" w:pos="4153"/>
                <w:tab w:val="clear" w:pos="8306"/>
              </w:tabs>
              <w:jc w:val="center"/>
              <w:rPr>
                <w:rFonts w:asciiTheme="minorHAnsi" w:hAnsiTheme="minorHAnsi"/>
                <w:b/>
              </w:rPr>
            </w:pPr>
            <w:r>
              <w:rPr>
                <w:rFonts w:asciiTheme="minorHAnsi" w:hAnsiTheme="minorHAnsi"/>
                <w:b/>
              </w:rPr>
              <w:t>Agenda item</w:t>
            </w:r>
          </w:p>
        </w:tc>
        <w:tc>
          <w:tcPr>
            <w:tcW w:w="2990" w:type="pct"/>
          </w:tcPr>
          <w:p w:rsidR="00FF479E" w:rsidRPr="00FF479E" w:rsidRDefault="00FF479E" w:rsidP="00FF78E8">
            <w:pPr>
              <w:pStyle w:val="Footer"/>
              <w:tabs>
                <w:tab w:val="clear" w:pos="4153"/>
                <w:tab w:val="clear" w:pos="8306"/>
              </w:tabs>
              <w:jc w:val="center"/>
              <w:rPr>
                <w:rFonts w:asciiTheme="minorHAnsi" w:hAnsiTheme="minorHAnsi"/>
                <w:b/>
              </w:rPr>
            </w:pPr>
            <w:r w:rsidRPr="00FF479E">
              <w:rPr>
                <w:rFonts w:asciiTheme="minorHAnsi" w:hAnsiTheme="minorHAnsi"/>
                <w:b/>
              </w:rPr>
              <w:t>DECISION/ACTION:</w:t>
            </w:r>
          </w:p>
        </w:tc>
        <w:tc>
          <w:tcPr>
            <w:tcW w:w="954" w:type="pct"/>
          </w:tcPr>
          <w:p w:rsidR="00FF479E" w:rsidRPr="00FF479E" w:rsidRDefault="00FF479E" w:rsidP="00FF78E8">
            <w:pPr>
              <w:pStyle w:val="Footer"/>
              <w:tabs>
                <w:tab w:val="clear" w:pos="4153"/>
                <w:tab w:val="clear" w:pos="8306"/>
              </w:tabs>
              <w:jc w:val="center"/>
              <w:rPr>
                <w:rFonts w:asciiTheme="minorHAnsi" w:hAnsiTheme="minorHAnsi"/>
                <w:b/>
              </w:rPr>
            </w:pPr>
            <w:r w:rsidRPr="00FF479E">
              <w:rPr>
                <w:rFonts w:asciiTheme="minorHAnsi" w:hAnsiTheme="minorHAnsi"/>
                <w:b/>
              </w:rPr>
              <w:t>BY:</w:t>
            </w:r>
          </w:p>
        </w:tc>
      </w:tr>
      <w:tr w:rsidR="00DE25CB" w:rsidRPr="00FF479E" w:rsidTr="001B5A32">
        <w:trPr>
          <w:trHeight w:val="284"/>
        </w:trPr>
        <w:tc>
          <w:tcPr>
            <w:tcW w:w="1056" w:type="pct"/>
          </w:tcPr>
          <w:p w:rsidR="00DE25CB" w:rsidRPr="00FF479E" w:rsidRDefault="00DE25CB" w:rsidP="00FF78E8">
            <w:pPr>
              <w:pStyle w:val="Footer"/>
              <w:tabs>
                <w:tab w:val="clear" w:pos="4153"/>
                <w:tab w:val="clear" w:pos="8306"/>
              </w:tabs>
              <w:rPr>
                <w:rFonts w:asciiTheme="minorHAnsi" w:hAnsiTheme="minorHAnsi"/>
              </w:rPr>
            </w:pPr>
            <w:r>
              <w:rPr>
                <w:rFonts w:asciiTheme="minorHAnsi" w:hAnsiTheme="minorHAnsi"/>
              </w:rPr>
              <w:t>Opening Prayer/ Reflection</w:t>
            </w:r>
          </w:p>
        </w:tc>
        <w:tc>
          <w:tcPr>
            <w:tcW w:w="2990" w:type="pct"/>
          </w:tcPr>
          <w:p w:rsidR="00DE25CB" w:rsidRPr="00FF479E" w:rsidRDefault="00DE25CB" w:rsidP="00FF78E8">
            <w:pPr>
              <w:pStyle w:val="Footer"/>
              <w:tabs>
                <w:tab w:val="clear" w:pos="4153"/>
                <w:tab w:val="clear" w:pos="8306"/>
              </w:tabs>
              <w:rPr>
                <w:rFonts w:asciiTheme="minorHAnsi" w:hAnsiTheme="minorHAnsi"/>
              </w:rPr>
            </w:pPr>
          </w:p>
        </w:tc>
        <w:tc>
          <w:tcPr>
            <w:tcW w:w="954" w:type="pct"/>
          </w:tcPr>
          <w:p w:rsidR="00DE25CB" w:rsidRPr="00FF479E" w:rsidRDefault="00093954" w:rsidP="00FF78E8">
            <w:pPr>
              <w:pStyle w:val="Footer"/>
              <w:tabs>
                <w:tab w:val="clear" w:pos="4153"/>
                <w:tab w:val="clear" w:pos="8306"/>
              </w:tabs>
              <w:rPr>
                <w:rFonts w:asciiTheme="minorHAnsi" w:hAnsiTheme="minorHAnsi"/>
              </w:rPr>
            </w:pPr>
            <w:r>
              <w:rPr>
                <w:rFonts w:asciiTheme="minorHAnsi" w:hAnsiTheme="minorHAnsi"/>
              </w:rPr>
              <w:t>Chairperson</w:t>
            </w:r>
          </w:p>
        </w:tc>
      </w:tr>
      <w:tr w:rsidR="00FF479E" w:rsidRPr="00FF479E" w:rsidTr="001B5A32">
        <w:trPr>
          <w:trHeight w:val="284"/>
        </w:trPr>
        <w:tc>
          <w:tcPr>
            <w:tcW w:w="1056"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 xml:space="preserve">Minutes of previous meeting  </w:t>
            </w:r>
          </w:p>
          <w:p w:rsidR="00FF479E" w:rsidRPr="00FF479E" w:rsidRDefault="00FF479E" w:rsidP="00FF78E8">
            <w:pPr>
              <w:pStyle w:val="Footer"/>
              <w:tabs>
                <w:tab w:val="clear" w:pos="4153"/>
                <w:tab w:val="clear" w:pos="8306"/>
              </w:tabs>
              <w:rPr>
                <w:rFonts w:asciiTheme="minorHAnsi" w:hAnsiTheme="minorHAnsi"/>
              </w:rPr>
            </w:pPr>
          </w:p>
          <w:p w:rsidR="00FF479E" w:rsidRPr="00FF479E" w:rsidRDefault="00FF479E" w:rsidP="00FF78E8">
            <w:pPr>
              <w:pStyle w:val="Footer"/>
              <w:tabs>
                <w:tab w:val="clear" w:pos="4153"/>
                <w:tab w:val="clear" w:pos="8306"/>
              </w:tabs>
              <w:rPr>
                <w:rFonts w:asciiTheme="minorHAnsi" w:hAnsiTheme="minorHAnsi"/>
              </w:rPr>
            </w:pPr>
          </w:p>
        </w:tc>
        <w:tc>
          <w:tcPr>
            <w:tcW w:w="2990" w:type="pct"/>
          </w:tcPr>
          <w:p w:rsidR="00DE25CB" w:rsidRDefault="00FF479E" w:rsidP="00FF78E8">
            <w:pPr>
              <w:pStyle w:val="Footer"/>
              <w:tabs>
                <w:tab w:val="clear" w:pos="4153"/>
                <w:tab w:val="clear" w:pos="8306"/>
              </w:tabs>
              <w:rPr>
                <w:rFonts w:asciiTheme="minorHAnsi" w:hAnsiTheme="minorHAnsi"/>
              </w:rPr>
            </w:pPr>
            <w:r w:rsidRPr="00FF479E">
              <w:rPr>
                <w:rFonts w:asciiTheme="minorHAnsi" w:hAnsiTheme="minorHAnsi"/>
              </w:rPr>
              <w:t xml:space="preserve">Minutes </w:t>
            </w:r>
            <w:r w:rsidR="00DE25CB">
              <w:rPr>
                <w:rFonts w:asciiTheme="minorHAnsi" w:hAnsiTheme="minorHAnsi"/>
              </w:rPr>
              <w:t>proposed by: (Initials)</w:t>
            </w:r>
          </w:p>
          <w:p w:rsidR="00DE25CB" w:rsidRDefault="00DE25CB" w:rsidP="00FF78E8">
            <w:pPr>
              <w:pStyle w:val="Footer"/>
              <w:tabs>
                <w:tab w:val="clear" w:pos="4153"/>
                <w:tab w:val="clear" w:pos="8306"/>
              </w:tabs>
              <w:rPr>
                <w:rFonts w:asciiTheme="minorHAnsi" w:hAnsiTheme="minorHAnsi"/>
              </w:rPr>
            </w:pPr>
            <w:r>
              <w:rPr>
                <w:rFonts w:asciiTheme="minorHAnsi" w:hAnsiTheme="minorHAnsi"/>
              </w:rPr>
              <w:t>Minutes seconded by: (Initials)</w:t>
            </w:r>
          </w:p>
          <w:p w:rsidR="00DE25CB" w:rsidRDefault="00DE25CB" w:rsidP="00FF78E8">
            <w:pPr>
              <w:pStyle w:val="Footer"/>
              <w:tabs>
                <w:tab w:val="clear" w:pos="4153"/>
                <w:tab w:val="clear" w:pos="8306"/>
              </w:tabs>
              <w:rPr>
                <w:rFonts w:asciiTheme="minorHAnsi" w:hAnsiTheme="minorHAnsi"/>
              </w:rPr>
            </w:pPr>
          </w:p>
          <w:p w:rsidR="00FF479E" w:rsidRPr="00FF479E" w:rsidRDefault="00DE25CB" w:rsidP="00FF78E8">
            <w:pPr>
              <w:pStyle w:val="Footer"/>
              <w:tabs>
                <w:tab w:val="clear" w:pos="4153"/>
                <w:tab w:val="clear" w:pos="8306"/>
              </w:tabs>
              <w:rPr>
                <w:rFonts w:asciiTheme="minorHAnsi" w:hAnsiTheme="minorHAnsi"/>
              </w:rPr>
            </w:pPr>
            <w:r>
              <w:rPr>
                <w:rFonts w:asciiTheme="minorHAnsi" w:hAnsiTheme="minorHAnsi"/>
              </w:rPr>
              <w:t xml:space="preserve">Minutes adopted </w:t>
            </w:r>
            <w:r w:rsidR="00FF479E" w:rsidRPr="00FF479E">
              <w:rPr>
                <w:rFonts w:asciiTheme="minorHAnsi" w:hAnsiTheme="minorHAnsi"/>
              </w:rPr>
              <w:t>and signed</w:t>
            </w:r>
          </w:p>
          <w:p w:rsidR="00FF479E" w:rsidRPr="00FF479E" w:rsidRDefault="00FF479E" w:rsidP="00FF78E8">
            <w:pPr>
              <w:pStyle w:val="Footer"/>
              <w:tabs>
                <w:tab w:val="clear" w:pos="4153"/>
                <w:tab w:val="clear" w:pos="8306"/>
              </w:tabs>
              <w:rPr>
                <w:rFonts w:asciiTheme="minorHAnsi" w:hAnsiTheme="minorHAnsi"/>
              </w:rPr>
            </w:pPr>
          </w:p>
        </w:tc>
        <w:tc>
          <w:tcPr>
            <w:tcW w:w="954"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Chairperson</w:t>
            </w:r>
          </w:p>
          <w:p w:rsidR="00FF479E" w:rsidRPr="00FF479E" w:rsidRDefault="00FF479E" w:rsidP="00FF78E8">
            <w:pPr>
              <w:pStyle w:val="Footer"/>
              <w:tabs>
                <w:tab w:val="clear" w:pos="4153"/>
                <w:tab w:val="clear" w:pos="8306"/>
              </w:tabs>
              <w:rPr>
                <w:rFonts w:asciiTheme="minorHAnsi" w:hAnsiTheme="minorHAnsi"/>
              </w:rPr>
            </w:pPr>
          </w:p>
        </w:tc>
      </w:tr>
      <w:tr w:rsidR="00120995" w:rsidRPr="00FF479E" w:rsidTr="001B5A32">
        <w:trPr>
          <w:trHeight w:val="284"/>
        </w:trPr>
        <w:tc>
          <w:tcPr>
            <w:tcW w:w="1056" w:type="pct"/>
          </w:tcPr>
          <w:p w:rsidR="00120995" w:rsidRPr="00FF479E" w:rsidRDefault="00120995" w:rsidP="00FF78E8">
            <w:pPr>
              <w:pStyle w:val="Footer"/>
              <w:tabs>
                <w:tab w:val="clear" w:pos="4153"/>
                <w:tab w:val="clear" w:pos="8306"/>
              </w:tabs>
              <w:rPr>
                <w:rFonts w:asciiTheme="minorHAnsi" w:hAnsiTheme="minorHAnsi"/>
              </w:rPr>
            </w:pPr>
            <w:r w:rsidRPr="00FF479E">
              <w:rPr>
                <w:rFonts w:asciiTheme="minorHAnsi" w:hAnsiTheme="minorHAnsi"/>
              </w:rPr>
              <w:t>Matters arising</w:t>
            </w:r>
          </w:p>
        </w:tc>
        <w:tc>
          <w:tcPr>
            <w:tcW w:w="2990" w:type="pct"/>
          </w:tcPr>
          <w:p w:rsidR="00120995" w:rsidRDefault="00DE25CB" w:rsidP="00FF78E8">
            <w:pPr>
              <w:pStyle w:val="Footer"/>
              <w:tabs>
                <w:tab w:val="clear" w:pos="4153"/>
                <w:tab w:val="clear" w:pos="8306"/>
              </w:tabs>
              <w:rPr>
                <w:rFonts w:asciiTheme="minorHAnsi" w:hAnsiTheme="minorHAnsi"/>
                <w:i/>
                <w:color w:val="FF0000"/>
              </w:rPr>
            </w:pPr>
            <w:r w:rsidRPr="006B1EBA">
              <w:rPr>
                <w:rFonts w:asciiTheme="minorHAnsi" w:hAnsiTheme="minorHAnsi"/>
                <w:i/>
                <w:color w:val="FF0000"/>
              </w:rPr>
              <w:t>Brief description to be included. If there are no matters arising, record “none”</w:t>
            </w:r>
          </w:p>
          <w:p w:rsidR="00DB01CD" w:rsidRPr="006B1EBA" w:rsidRDefault="00DB01CD" w:rsidP="00FF78E8">
            <w:pPr>
              <w:pStyle w:val="Footer"/>
              <w:tabs>
                <w:tab w:val="clear" w:pos="4153"/>
                <w:tab w:val="clear" w:pos="8306"/>
              </w:tabs>
              <w:rPr>
                <w:rFonts w:asciiTheme="minorHAnsi" w:hAnsiTheme="minorHAnsi"/>
                <w:i/>
              </w:rPr>
            </w:pPr>
          </w:p>
        </w:tc>
        <w:tc>
          <w:tcPr>
            <w:tcW w:w="954" w:type="pct"/>
          </w:tcPr>
          <w:p w:rsidR="00120995" w:rsidRPr="00FF479E" w:rsidRDefault="00120995" w:rsidP="00FF78E8">
            <w:pPr>
              <w:pStyle w:val="Footer"/>
              <w:tabs>
                <w:tab w:val="clear" w:pos="4153"/>
                <w:tab w:val="clear" w:pos="8306"/>
              </w:tabs>
              <w:rPr>
                <w:rFonts w:asciiTheme="minorHAnsi" w:hAnsiTheme="minorHAnsi"/>
              </w:rPr>
            </w:pPr>
          </w:p>
        </w:tc>
      </w:tr>
      <w:tr w:rsidR="00FF479E" w:rsidRPr="00FF479E" w:rsidTr="001B5A32">
        <w:trPr>
          <w:trHeight w:val="284"/>
        </w:trPr>
        <w:tc>
          <w:tcPr>
            <w:tcW w:w="1056"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Correspondence</w:t>
            </w:r>
          </w:p>
        </w:tc>
        <w:tc>
          <w:tcPr>
            <w:tcW w:w="2990" w:type="pct"/>
          </w:tcPr>
          <w:p w:rsidR="00DE25CB" w:rsidRDefault="00DE25CB" w:rsidP="00FF78E8">
            <w:pPr>
              <w:pStyle w:val="Footer"/>
              <w:tabs>
                <w:tab w:val="clear" w:pos="4153"/>
                <w:tab w:val="clear" w:pos="8306"/>
              </w:tabs>
              <w:rPr>
                <w:rFonts w:asciiTheme="minorHAnsi" w:hAnsiTheme="minorHAnsi"/>
              </w:rPr>
            </w:pPr>
            <w:r>
              <w:rPr>
                <w:rFonts w:asciiTheme="minorHAnsi" w:hAnsiTheme="minorHAnsi"/>
              </w:rPr>
              <w:t>List of Correspondence attached.</w:t>
            </w:r>
          </w:p>
          <w:p w:rsidR="00FF479E" w:rsidRPr="006B1EBA" w:rsidRDefault="00DE25CB" w:rsidP="00FF78E8">
            <w:pPr>
              <w:pStyle w:val="Footer"/>
              <w:tabs>
                <w:tab w:val="clear" w:pos="4153"/>
                <w:tab w:val="clear" w:pos="8306"/>
              </w:tabs>
              <w:rPr>
                <w:rFonts w:asciiTheme="minorHAnsi" w:hAnsiTheme="minorHAnsi"/>
                <w:i/>
                <w:color w:val="FF0000"/>
              </w:rPr>
            </w:pPr>
            <w:r w:rsidRPr="006B1EBA">
              <w:rPr>
                <w:rFonts w:asciiTheme="minorHAnsi" w:hAnsiTheme="minorHAnsi"/>
                <w:i/>
                <w:color w:val="FF0000"/>
              </w:rPr>
              <w:t>[Note: Any item of correspondence that requires discussion will be listed separately as an Agenda item – see samples</w:t>
            </w:r>
            <w:r w:rsidR="004506DB" w:rsidRPr="006B1EBA">
              <w:rPr>
                <w:rFonts w:asciiTheme="minorHAnsi" w:hAnsiTheme="minorHAnsi"/>
                <w:i/>
                <w:color w:val="FF0000"/>
              </w:rPr>
              <w:t xml:space="preserve"> *</w:t>
            </w:r>
            <w:r w:rsidRPr="006B1EBA">
              <w:rPr>
                <w:rFonts w:asciiTheme="minorHAnsi" w:hAnsiTheme="minorHAnsi"/>
                <w:i/>
                <w:color w:val="FF0000"/>
              </w:rPr>
              <w:t xml:space="preserve"> below</w:t>
            </w:r>
            <w:r w:rsidR="004506DB" w:rsidRPr="006B1EBA">
              <w:rPr>
                <w:rFonts w:asciiTheme="minorHAnsi" w:hAnsiTheme="minorHAnsi"/>
                <w:i/>
                <w:color w:val="FF0000"/>
              </w:rPr>
              <w:t xml:space="preserve">] </w:t>
            </w:r>
          </w:p>
          <w:p w:rsidR="00FF479E" w:rsidRPr="00FF479E" w:rsidRDefault="00FF479E" w:rsidP="00FF78E8">
            <w:pPr>
              <w:pStyle w:val="Footer"/>
              <w:tabs>
                <w:tab w:val="clear" w:pos="4153"/>
                <w:tab w:val="clear" w:pos="8306"/>
              </w:tabs>
              <w:rPr>
                <w:rFonts w:asciiTheme="minorHAnsi" w:hAnsiTheme="minorHAnsi"/>
              </w:rPr>
            </w:pPr>
          </w:p>
        </w:tc>
        <w:tc>
          <w:tcPr>
            <w:tcW w:w="954" w:type="pct"/>
          </w:tcPr>
          <w:p w:rsidR="00FF479E" w:rsidRPr="00FF479E" w:rsidRDefault="00FF479E" w:rsidP="00FF78E8">
            <w:pPr>
              <w:rPr>
                <w:rFonts w:asciiTheme="minorHAnsi" w:hAnsiTheme="minorHAnsi"/>
                <w:lang w:val="en-IE" w:eastAsia="en-IE"/>
              </w:rPr>
            </w:pPr>
            <w:r w:rsidRPr="00FF479E">
              <w:rPr>
                <w:rFonts w:asciiTheme="minorHAnsi" w:hAnsiTheme="minorHAnsi"/>
                <w:lang w:val="en-IE" w:eastAsia="en-IE"/>
              </w:rPr>
              <w:t>Chairperson</w:t>
            </w:r>
          </w:p>
        </w:tc>
      </w:tr>
      <w:tr w:rsidR="00FF479E" w:rsidRPr="00FF479E" w:rsidTr="001B5A32">
        <w:trPr>
          <w:trHeight w:val="284"/>
        </w:trPr>
        <w:tc>
          <w:tcPr>
            <w:tcW w:w="1056"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Finance</w:t>
            </w:r>
          </w:p>
          <w:p w:rsidR="00FF479E" w:rsidRPr="00FF479E" w:rsidRDefault="00FF479E" w:rsidP="00FF78E8">
            <w:pPr>
              <w:rPr>
                <w:rFonts w:asciiTheme="minorHAnsi" w:hAnsiTheme="minorHAnsi"/>
                <w:lang w:val="en-IE" w:eastAsia="en-IE"/>
              </w:rPr>
            </w:pPr>
          </w:p>
        </w:tc>
        <w:tc>
          <w:tcPr>
            <w:tcW w:w="2990"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Treasurer’s Report presented and adopted</w:t>
            </w:r>
          </w:p>
          <w:p w:rsid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Copy attached</w:t>
            </w:r>
            <w:r w:rsidR="00093954">
              <w:rPr>
                <w:rFonts w:asciiTheme="minorHAnsi" w:hAnsiTheme="minorHAnsi"/>
              </w:rPr>
              <w:t>.</w:t>
            </w:r>
          </w:p>
          <w:p w:rsidR="00093954" w:rsidRPr="00FF479E" w:rsidRDefault="00093954" w:rsidP="00FF78E8">
            <w:pPr>
              <w:pStyle w:val="Footer"/>
              <w:tabs>
                <w:tab w:val="clear" w:pos="4153"/>
                <w:tab w:val="clear" w:pos="8306"/>
              </w:tabs>
              <w:rPr>
                <w:rFonts w:asciiTheme="minorHAnsi" w:hAnsiTheme="minorHAnsi"/>
              </w:rPr>
            </w:pPr>
            <w:r>
              <w:rPr>
                <w:rFonts w:asciiTheme="minorHAnsi" w:hAnsiTheme="minorHAnsi"/>
              </w:rPr>
              <w:t>Confirmation that the Annual Accounts for 2018/2019 have been submitted to FSSU.</w:t>
            </w:r>
          </w:p>
          <w:p w:rsidR="00FF479E" w:rsidRDefault="004506DB" w:rsidP="00FF78E8">
            <w:pPr>
              <w:pStyle w:val="Footer"/>
              <w:tabs>
                <w:tab w:val="clear" w:pos="4153"/>
                <w:tab w:val="clear" w:pos="8306"/>
              </w:tabs>
              <w:rPr>
                <w:rFonts w:asciiTheme="minorHAnsi" w:hAnsiTheme="minorHAnsi"/>
                <w:i/>
                <w:color w:val="FF0000"/>
              </w:rPr>
            </w:pPr>
            <w:r w:rsidRPr="006B1EBA">
              <w:rPr>
                <w:rFonts w:asciiTheme="minorHAnsi" w:hAnsiTheme="minorHAnsi"/>
                <w:i/>
                <w:color w:val="FF0000"/>
              </w:rPr>
              <w:t>Note any Financial Guidelines that have been issued by the FSSU.</w:t>
            </w:r>
          </w:p>
          <w:p w:rsidR="00DB01CD" w:rsidRPr="006B1EBA" w:rsidRDefault="00DB01CD" w:rsidP="00FF78E8">
            <w:pPr>
              <w:pStyle w:val="Footer"/>
              <w:tabs>
                <w:tab w:val="clear" w:pos="4153"/>
                <w:tab w:val="clear" w:pos="8306"/>
              </w:tabs>
              <w:rPr>
                <w:rFonts w:asciiTheme="minorHAnsi" w:hAnsiTheme="minorHAnsi"/>
                <w:i/>
              </w:rPr>
            </w:pPr>
          </w:p>
        </w:tc>
        <w:tc>
          <w:tcPr>
            <w:tcW w:w="954"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Treasurer</w:t>
            </w:r>
          </w:p>
          <w:p w:rsidR="00FF479E" w:rsidRPr="00FF479E" w:rsidRDefault="00FF479E" w:rsidP="00FF78E8">
            <w:pPr>
              <w:pStyle w:val="Footer"/>
              <w:tabs>
                <w:tab w:val="clear" w:pos="4153"/>
                <w:tab w:val="clear" w:pos="8306"/>
              </w:tabs>
              <w:rPr>
                <w:rFonts w:asciiTheme="minorHAnsi" w:hAnsiTheme="minorHAnsi"/>
              </w:rPr>
            </w:pPr>
          </w:p>
        </w:tc>
      </w:tr>
      <w:tr w:rsidR="00FF479E" w:rsidRPr="00FF479E" w:rsidTr="001B5A32">
        <w:trPr>
          <w:trHeight w:val="284"/>
        </w:trPr>
        <w:tc>
          <w:tcPr>
            <w:tcW w:w="1056"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Principal’s Report</w:t>
            </w:r>
          </w:p>
        </w:tc>
        <w:tc>
          <w:tcPr>
            <w:tcW w:w="2990"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Principal’s Report presented and adopted</w:t>
            </w:r>
            <w:r w:rsidR="00E2594C">
              <w:rPr>
                <w:rFonts w:asciiTheme="minorHAnsi" w:hAnsiTheme="minorHAnsi"/>
              </w:rPr>
              <w:t>.</w:t>
            </w:r>
          </w:p>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Copy attached</w:t>
            </w:r>
            <w:r w:rsidR="00E2594C">
              <w:rPr>
                <w:rFonts w:asciiTheme="minorHAnsi" w:hAnsiTheme="minorHAnsi"/>
              </w:rPr>
              <w:t>.</w:t>
            </w:r>
          </w:p>
          <w:p w:rsidR="00FF479E" w:rsidRPr="00FF479E" w:rsidRDefault="00FF479E" w:rsidP="00FF78E8">
            <w:pPr>
              <w:pStyle w:val="Footer"/>
              <w:tabs>
                <w:tab w:val="clear" w:pos="4153"/>
                <w:tab w:val="clear" w:pos="8306"/>
              </w:tabs>
              <w:rPr>
                <w:rFonts w:asciiTheme="minorHAnsi" w:hAnsiTheme="minorHAnsi"/>
              </w:rPr>
            </w:pPr>
          </w:p>
        </w:tc>
        <w:tc>
          <w:tcPr>
            <w:tcW w:w="954" w:type="pct"/>
          </w:tcPr>
          <w:p w:rsidR="00FF479E" w:rsidRPr="00FF479E" w:rsidRDefault="00FF479E" w:rsidP="00FF78E8">
            <w:pPr>
              <w:pStyle w:val="Footer"/>
              <w:tabs>
                <w:tab w:val="clear" w:pos="4153"/>
                <w:tab w:val="clear" w:pos="8306"/>
              </w:tabs>
              <w:rPr>
                <w:rFonts w:asciiTheme="minorHAnsi" w:hAnsiTheme="minorHAnsi"/>
              </w:rPr>
            </w:pPr>
            <w:r w:rsidRPr="00FF479E">
              <w:rPr>
                <w:rFonts w:asciiTheme="minorHAnsi" w:hAnsiTheme="minorHAnsi"/>
              </w:rPr>
              <w:t>Principal</w:t>
            </w:r>
          </w:p>
        </w:tc>
      </w:tr>
      <w:tr w:rsidR="006B1EBA" w:rsidRPr="00FF479E" w:rsidTr="001B5A32">
        <w:trPr>
          <w:trHeight w:val="284"/>
        </w:trPr>
        <w:tc>
          <w:tcPr>
            <w:tcW w:w="1056" w:type="pct"/>
          </w:tcPr>
          <w:p w:rsidR="006B1EBA" w:rsidRDefault="006B1EBA" w:rsidP="00FF78E8">
            <w:pPr>
              <w:pStyle w:val="Footer"/>
              <w:tabs>
                <w:tab w:val="clear" w:pos="4153"/>
                <w:tab w:val="clear" w:pos="8306"/>
              </w:tabs>
              <w:rPr>
                <w:rFonts w:asciiTheme="minorHAnsi" w:hAnsiTheme="minorHAnsi"/>
              </w:rPr>
            </w:pPr>
            <w:r>
              <w:rPr>
                <w:rFonts w:asciiTheme="minorHAnsi" w:hAnsiTheme="minorHAnsi"/>
              </w:rPr>
              <w:t>Principal’s Child Protection Oversight Report</w:t>
            </w:r>
          </w:p>
        </w:tc>
        <w:tc>
          <w:tcPr>
            <w:tcW w:w="2990" w:type="pct"/>
          </w:tcPr>
          <w:p w:rsidR="00DB01CD" w:rsidRPr="00E2594C" w:rsidRDefault="006B1EBA" w:rsidP="00093954">
            <w:pPr>
              <w:pStyle w:val="Footer"/>
              <w:tabs>
                <w:tab w:val="clear" w:pos="4153"/>
                <w:tab w:val="clear" w:pos="8306"/>
              </w:tabs>
              <w:ind w:left="60"/>
              <w:rPr>
                <w:rFonts w:asciiTheme="minorHAnsi" w:hAnsiTheme="minorHAnsi"/>
                <w:i/>
              </w:rPr>
            </w:pPr>
            <w:r w:rsidRPr="00E2594C">
              <w:rPr>
                <w:rFonts w:asciiTheme="minorHAnsi" w:hAnsiTheme="minorHAnsi"/>
                <w:i/>
                <w:color w:val="FF0000"/>
              </w:rPr>
              <w:t>This report may be appended separately (DES Template E recommended) or the required information can be incorporated into these minutes. Similarly, a list of the required documents may be appended separately (DES Template F recommended), or listed in the body of these minutes.  If the templates are appended, the minutes should state that fact.</w:t>
            </w:r>
            <w:r w:rsidR="00E2594C" w:rsidRPr="00E2594C">
              <w:rPr>
                <w:rFonts w:asciiTheme="minorHAnsi" w:hAnsiTheme="minorHAnsi"/>
                <w:i/>
                <w:color w:val="FF0000"/>
              </w:rPr>
              <w:t xml:space="preserve"> </w:t>
            </w:r>
            <w:r w:rsidR="00E2594C">
              <w:rPr>
                <w:rFonts w:asciiTheme="minorHAnsi" w:hAnsiTheme="minorHAnsi"/>
                <w:i/>
                <w:color w:val="FF0000"/>
              </w:rPr>
              <w:t>NB: M</w:t>
            </w:r>
            <w:r w:rsidR="00E2594C" w:rsidRPr="00E2594C">
              <w:rPr>
                <w:rFonts w:asciiTheme="minorHAnsi" w:hAnsiTheme="minorHAnsi"/>
                <w:i/>
                <w:color w:val="FF0000"/>
              </w:rPr>
              <w:t xml:space="preserve">inutes shall not name any employee, any children or other parties referred to in the documentation but shall record the matter by reference to the unique </w:t>
            </w:r>
            <w:r w:rsidR="00E2594C" w:rsidRPr="00E2594C">
              <w:rPr>
                <w:rFonts w:asciiTheme="minorHAnsi" w:hAnsiTheme="minorHAnsi"/>
                <w:i/>
                <w:color w:val="FF0000"/>
              </w:rPr>
              <w:lastRenderedPageBreak/>
              <w:t>code or serial number assigned by the DLP to the case/parties concerned.</w:t>
            </w:r>
          </w:p>
        </w:tc>
        <w:tc>
          <w:tcPr>
            <w:tcW w:w="954" w:type="pct"/>
          </w:tcPr>
          <w:p w:rsidR="006B1EBA" w:rsidRDefault="00E2594C" w:rsidP="00FF78E8">
            <w:pPr>
              <w:pStyle w:val="Footer"/>
              <w:tabs>
                <w:tab w:val="clear" w:pos="4153"/>
                <w:tab w:val="clear" w:pos="8306"/>
              </w:tabs>
              <w:rPr>
                <w:rFonts w:asciiTheme="minorHAnsi" w:hAnsiTheme="minorHAnsi"/>
              </w:rPr>
            </w:pPr>
            <w:r>
              <w:rPr>
                <w:rFonts w:asciiTheme="minorHAnsi" w:hAnsiTheme="minorHAnsi"/>
              </w:rPr>
              <w:lastRenderedPageBreak/>
              <w:t>Principal</w:t>
            </w:r>
          </w:p>
        </w:tc>
      </w:tr>
      <w:tr w:rsidR="00EC6BB6" w:rsidRPr="00FF479E" w:rsidTr="001B5A32">
        <w:trPr>
          <w:trHeight w:val="284"/>
        </w:trPr>
        <w:tc>
          <w:tcPr>
            <w:tcW w:w="1056" w:type="pct"/>
          </w:tcPr>
          <w:p w:rsidR="00EC6BB6" w:rsidRDefault="00EC6BB6" w:rsidP="00FF78E8">
            <w:pPr>
              <w:pStyle w:val="Footer"/>
              <w:tabs>
                <w:tab w:val="clear" w:pos="4153"/>
                <w:tab w:val="clear" w:pos="8306"/>
              </w:tabs>
              <w:rPr>
                <w:rFonts w:asciiTheme="minorHAnsi" w:hAnsiTheme="minorHAnsi"/>
              </w:rPr>
            </w:pPr>
            <w:r>
              <w:rPr>
                <w:rFonts w:asciiTheme="minorHAnsi" w:hAnsiTheme="minorHAnsi"/>
              </w:rPr>
              <w:t>Ethos</w:t>
            </w:r>
          </w:p>
        </w:tc>
        <w:tc>
          <w:tcPr>
            <w:tcW w:w="2990" w:type="pct"/>
          </w:tcPr>
          <w:p w:rsidR="00EC6BB6" w:rsidRPr="00EC6BB6" w:rsidRDefault="00EC6BB6" w:rsidP="00EC6BB6">
            <w:pPr>
              <w:pStyle w:val="Footer"/>
              <w:tabs>
                <w:tab w:val="clear" w:pos="4153"/>
                <w:tab w:val="clear" w:pos="8306"/>
              </w:tabs>
              <w:ind w:left="60"/>
              <w:rPr>
                <w:rFonts w:asciiTheme="minorHAnsi" w:hAnsiTheme="minorHAnsi"/>
              </w:rPr>
            </w:pPr>
            <w:r w:rsidRPr="00EC6BB6">
              <w:rPr>
                <w:rFonts w:asciiTheme="minorHAnsi" w:hAnsiTheme="minorHAnsi"/>
                <w:shd w:val="clear" w:color="auto" w:fill="FFFFFF"/>
              </w:rPr>
              <w:t>Board decided that a framed copy of the ’Schedule of the Catholic School’ would be prominently hung in the school entrance hall (by the reception office) and would also be added to the school website under the section ‘About Our School’.</w:t>
            </w:r>
          </w:p>
        </w:tc>
        <w:tc>
          <w:tcPr>
            <w:tcW w:w="954" w:type="pct"/>
          </w:tcPr>
          <w:p w:rsidR="00EC6BB6" w:rsidRDefault="00EC6BB6" w:rsidP="00FF78E8">
            <w:pPr>
              <w:pStyle w:val="Footer"/>
              <w:tabs>
                <w:tab w:val="clear" w:pos="4153"/>
                <w:tab w:val="clear" w:pos="8306"/>
              </w:tabs>
              <w:rPr>
                <w:rFonts w:asciiTheme="minorHAnsi" w:hAnsiTheme="minorHAnsi"/>
              </w:rPr>
            </w:pPr>
          </w:p>
        </w:tc>
      </w:tr>
      <w:tr w:rsidR="004506DB" w:rsidRPr="00FF479E" w:rsidTr="001B5A32">
        <w:trPr>
          <w:trHeight w:val="284"/>
        </w:trPr>
        <w:tc>
          <w:tcPr>
            <w:tcW w:w="1056" w:type="pct"/>
          </w:tcPr>
          <w:p w:rsidR="004506DB" w:rsidRDefault="004506DB" w:rsidP="00FF78E8">
            <w:pPr>
              <w:pStyle w:val="Footer"/>
              <w:tabs>
                <w:tab w:val="clear" w:pos="4153"/>
                <w:tab w:val="clear" w:pos="8306"/>
              </w:tabs>
              <w:rPr>
                <w:rFonts w:asciiTheme="minorHAnsi" w:hAnsiTheme="minorHAnsi"/>
              </w:rPr>
            </w:pPr>
            <w:r>
              <w:rPr>
                <w:rFonts w:asciiTheme="minorHAnsi" w:hAnsiTheme="minorHAnsi"/>
              </w:rPr>
              <w:t>Sanction of successful SNA candidate</w:t>
            </w:r>
          </w:p>
        </w:tc>
        <w:tc>
          <w:tcPr>
            <w:tcW w:w="2990" w:type="pct"/>
          </w:tcPr>
          <w:p w:rsidR="00E2594C" w:rsidRDefault="004506DB" w:rsidP="00E2594C">
            <w:pPr>
              <w:pStyle w:val="Footer"/>
              <w:tabs>
                <w:tab w:val="clear" w:pos="4153"/>
                <w:tab w:val="clear" w:pos="8306"/>
              </w:tabs>
              <w:ind w:left="60"/>
              <w:rPr>
                <w:rFonts w:asciiTheme="minorHAnsi" w:hAnsiTheme="minorHAnsi"/>
              </w:rPr>
            </w:pPr>
            <w:r>
              <w:rPr>
                <w:rFonts w:asciiTheme="minorHAnsi" w:hAnsiTheme="minorHAnsi"/>
              </w:rPr>
              <w:t>Interview Board report submitted. (Name of candidate)’s appointment approved. Patron approval to be sought by CP prior to offer.</w:t>
            </w:r>
          </w:p>
          <w:p w:rsidR="00E2594C" w:rsidRDefault="00E2594C" w:rsidP="00E2594C">
            <w:pPr>
              <w:pStyle w:val="Footer"/>
              <w:tabs>
                <w:tab w:val="clear" w:pos="4153"/>
                <w:tab w:val="clear" w:pos="8306"/>
              </w:tabs>
              <w:ind w:left="60"/>
              <w:rPr>
                <w:rFonts w:asciiTheme="minorHAnsi" w:hAnsiTheme="minorHAnsi"/>
              </w:rPr>
            </w:pPr>
          </w:p>
        </w:tc>
        <w:tc>
          <w:tcPr>
            <w:tcW w:w="954" w:type="pct"/>
          </w:tcPr>
          <w:p w:rsidR="004506DB" w:rsidRPr="00FF479E" w:rsidRDefault="004506DB" w:rsidP="00FF78E8">
            <w:pPr>
              <w:pStyle w:val="Footer"/>
              <w:tabs>
                <w:tab w:val="clear" w:pos="4153"/>
                <w:tab w:val="clear" w:pos="8306"/>
              </w:tabs>
              <w:rPr>
                <w:rFonts w:asciiTheme="minorHAnsi" w:hAnsiTheme="minorHAnsi"/>
              </w:rPr>
            </w:pPr>
            <w:r>
              <w:rPr>
                <w:rFonts w:asciiTheme="minorHAnsi" w:hAnsiTheme="minorHAnsi"/>
              </w:rPr>
              <w:t>Chairperson</w:t>
            </w:r>
          </w:p>
        </w:tc>
      </w:tr>
      <w:tr w:rsidR="006B1EBA" w:rsidRPr="00FF479E" w:rsidTr="001B5A32">
        <w:trPr>
          <w:trHeight w:val="284"/>
        </w:trPr>
        <w:tc>
          <w:tcPr>
            <w:tcW w:w="1056" w:type="pct"/>
          </w:tcPr>
          <w:p w:rsidR="006B1EBA" w:rsidRDefault="00DB01CD" w:rsidP="00FF78E8">
            <w:pPr>
              <w:pStyle w:val="Footer"/>
              <w:tabs>
                <w:tab w:val="clear" w:pos="4153"/>
                <w:tab w:val="clear" w:pos="8306"/>
              </w:tabs>
              <w:rPr>
                <w:rFonts w:asciiTheme="minorHAnsi" w:hAnsiTheme="minorHAnsi"/>
              </w:rPr>
            </w:pPr>
            <w:r>
              <w:rPr>
                <w:rFonts w:asciiTheme="minorHAnsi" w:hAnsiTheme="minorHAnsi"/>
              </w:rPr>
              <w:t>*Application for T/Y work experience</w:t>
            </w:r>
          </w:p>
        </w:tc>
        <w:tc>
          <w:tcPr>
            <w:tcW w:w="2990" w:type="pct"/>
          </w:tcPr>
          <w:p w:rsidR="006B1EBA" w:rsidRDefault="00DB01CD" w:rsidP="004506DB">
            <w:pPr>
              <w:pStyle w:val="Footer"/>
              <w:tabs>
                <w:tab w:val="clear" w:pos="4153"/>
                <w:tab w:val="clear" w:pos="8306"/>
              </w:tabs>
              <w:ind w:left="60"/>
              <w:rPr>
                <w:rFonts w:asciiTheme="minorHAnsi" w:hAnsiTheme="minorHAnsi"/>
              </w:rPr>
            </w:pPr>
            <w:r>
              <w:rPr>
                <w:rFonts w:asciiTheme="minorHAnsi" w:hAnsiTheme="minorHAnsi"/>
              </w:rPr>
              <w:t>Two applications received. Decision postponed pending clarification of vetting requirements.</w:t>
            </w:r>
          </w:p>
        </w:tc>
        <w:tc>
          <w:tcPr>
            <w:tcW w:w="954" w:type="pct"/>
          </w:tcPr>
          <w:p w:rsidR="006B1EBA" w:rsidRDefault="00093954" w:rsidP="00FF78E8">
            <w:pPr>
              <w:pStyle w:val="Footer"/>
              <w:tabs>
                <w:tab w:val="clear" w:pos="4153"/>
                <w:tab w:val="clear" w:pos="8306"/>
              </w:tabs>
              <w:rPr>
                <w:rFonts w:asciiTheme="minorHAnsi" w:hAnsiTheme="minorHAnsi"/>
              </w:rPr>
            </w:pPr>
            <w:r>
              <w:rPr>
                <w:rFonts w:asciiTheme="minorHAnsi" w:hAnsiTheme="minorHAnsi"/>
              </w:rPr>
              <w:t>Principal to follow up</w:t>
            </w:r>
          </w:p>
        </w:tc>
      </w:tr>
      <w:tr w:rsidR="00FF479E" w:rsidRPr="00FF479E" w:rsidTr="001B5A32">
        <w:trPr>
          <w:trHeight w:val="284"/>
        </w:trPr>
        <w:tc>
          <w:tcPr>
            <w:tcW w:w="1056" w:type="pct"/>
          </w:tcPr>
          <w:p w:rsidR="00FF479E" w:rsidRPr="00FF479E" w:rsidRDefault="004506DB" w:rsidP="00FF78E8">
            <w:pPr>
              <w:pStyle w:val="Footer"/>
              <w:tabs>
                <w:tab w:val="clear" w:pos="4153"/>
                <w:tab w:val="clear" w:pos="8306"/>
              </w:tabs>
              <w:rPr>
                <w:rFonts w:asciiTheme="minorHAnsi" w:hAnsiTheme="minorHAnsi"/>
              </w:rPr>
            </w:pPr>
            <w:r>
              <w:rPr>
                <w:rFonts w:asciiTheme="minorHAnsi" w:hAnsiTheme="minorHAnsi"/>
              </w:rPr>
              <w:t xml:space="preserve">* </w:t>
            </w:r>
            <w:r w:rsidR="00FF479E" w:rsidRPr="00FF479E">
              <w:rPr>
                <w:rFonts w:asciiTheme="minorHAnsi" w:hAnsiTheme="minorHAnsi"/>
              </w:rPr>
              <w:t xml:space="preserve">Request to </w:t>
            </w:r>
            <w:r>
              <w:rPr>
                <w:rFonts w:asciiTheme="minorHAnsi" w:hAnsiTheme="minorHAnsi"/>
              </w:rPr>
              <w:t>rent school for Summer Camp</w:t>
            </w:r>
          </w:p>
          <w:p w:rsidR="00FF479E" w:rsidRPr="00FF479E" w:rsidRDefault="00FF479E" w:rsidP="00FF78E8">
            <w:pPr>
              <w:pStyle w:val="Footer"/>
              <w:tabs>
                <w:tab w:val="clear" w:pos="4153"/>
                <w:tab w:val="clear" w:pos="8306"/>
              </w:tabs>
              <w:rPr>
                <w:rFonts w:asciiTheme="minorHAnsi" w:hAnsiTheme="minorHAnsi"/>
              </w:rPr>
            </w:pPr>
          </w:p>
        </w:tc>
        <w:tc>
          <w:tcPr>
            <w:tcW w:w="2990" w:type="pct"/>
          </w:tcPr>
          <w:p w:rsidR="00FF479E" w:rsidRPr="00FF479E" w:rsidRDefault="004506DB" w:rsidP="00FF78E8">
            <w:pPr>
              <w:pStyle w:val="Footer"/>
              <w:tabs>
                <w:tab w:val="clear" w:pos="4153"/>
                <w:tab w:val="clear" w:pos="8306"/>
              </w:tabs>
              <w:ind w:left="60"/>
              <w:rPr>
                <w:rFonts w:asciiTheme="minorHAnsi" w:hAnsiTheme="minorHAnsi"/>
              </w:rPr>
            </w:pPr>
            <w:r>
              <w:rPr>
                <w:rFonts w:asciiTheme="minorHAnsi" w:hAnsiTheme="minorHAnsi"/>
              </w:rPr>
              <w:t>Decision not taken at meeting. Awaiting outcome of application for Summer Works Scheme.</w:t>
            </w:r>
            <w:r w:rsidR="00FF479E" w:rsidRPr="00FF479E">
              <w:rPr>
                <w:rFonts w:asciiTheme="minorHAnsi" w:hAnsiTheme="minorHAnsi"/>
              </w:rPr>
              <w:t xml:space="preserve"> </w:t>
            </w:r>
          </w:p>
        </w:tc>
        <w:tc>
          <w:tcPr>
            <w:tcW w:w="954" w:type="pct"/>
          </w:tcPr>
          <w:p w:rsidR="00FF479E" w:rsidRPr="00FF479E" w:rsidRDefault="00E2594C" w:rsidP="00E2594C">
            <w:pPr>
              <w:pStyle w:val="Footer"/>
              <w:tabs>
                <w:tab w:val="clear" w:pos="4153"/>
                <w:tab w:val="clear" w:pos="8306"/>
              </w:tabs>
              <w:rPr>
                <w:rFonts w:asciiTheme="minorHAnsi" w:hAnsiTheme="minorHAnsi"/>
              </w:rPr>
            </w:pPr>
            <w:r>
              <w:rPr>
                <w:rFonts w:asciiTheme="minorHAnsi" w:hAnsiTheme="minorHAnsi"/>
              </w:rPr>
              <w:t xml:space="preserve">Principal to relay update on request on behalf of </w:t>
            </w:r>
            <w:r w:rsidR="00FF479E" w:rsidRPr="00FF479E">
              <w:rPr>
                <w:rFonts w:asciiTheme="minorHAnsi" w:hAnsiTheme="minorHAnsi"/>
              </w:rPr>
              <w:t>Chairperson</w:t>
            </w:r>
          </w:p>
        </w:tc>
      </w:tr>
      <w:tr w:rsidR="001B5A32" w:rsidRPr="00FF479E" w:rsidTr="001B5A32">
        <w:trPr>
          <w:trHeight w:val="284"/>
        </w:trPr>
        <w:tc>
          <w:tcPr>
            <w:tcW w:w="1056" w:type="pct"/>
          </w:tcPr>
          <w:p w:rsidR="001B5A32" w:rsidRPr="00FF479E" w:rsidRDefault="001B5A32" w:rsidP="001B5A32">
            <w:pPr>
              <w:pStyle w:val="Footer"/>
              <w:tabs>
                <w:tab w:val="clear" w:pos="4153"/>
                <w:tab w:val="clear" w:pos="8306"/>
              </w:tabs>
              <w:rPr>
                <w:rFonts w:asciiTheme="minorHAnsi" w:hAnsiTheme="minorHAnsi"/>
              </w:rPr>
            </w:pPr>
            <w:r>
              <w:rPr>
                <w:rFonts w:asciiTheme="minorHAnsi" w:hAnsiTheme="minorHAnsi"/>
              </w:rPr>
              <w:t>*Application for Job Sharing – two permanent teachers</w:t>
            </w:r>
          </w:p>
        </w:tc>
        <w:tc>
          <w:tcPr>
            <w:tcW w:w="2990" w:type="pct"/>
          </w:tcPr>
          <w:p w:rsidR="001B5A32" w:rsidRPr="00FF479E" w:rsidRDefault="001B5A32" w:rsidP="001B5A32">
            <w:pPr>
              <w:pStyle w:val="Footer"/>
              <w:tabs>
                <w:tab w:val="clear" w:pos="4153"/>
                <w:tab w:val="clear" w:pos="8306"/>
              </w:tabs>
              <w:rPr>
                <w:rFonts w:asciiTheme="minorHAnsi" w:hAnsiTheme="minorHAnsi"/>
              </w:rPr>
            </w:pPr>
            <w:r>
              <w:rPr>
                <w:rFonts w:asciiTheme="minorHAnsi" w:hAnsiTheme="minorHAnsi"/>
              </w:rPr>
              <w:t>Provision of Job Sharing Scheme outlined.</w:t>
            </w:r>
          </w:p>
          <w:p w:rsidR="001B5A32" w:rsidRPr="00FF479E" w:rsidRDefault="001B5A32" w:rsidP="001B5A32">
            <w:pPr>
              <w:pStyle w:val="Footer"/>
              <w:tabs>
                <w:tab w:val="clear" w:pos="4153"/>
                <w:tab w:val="clear" w:pos="8306"/>
              </w:tabs>
              <w:rPr>
                <w:rFonts w:asciiTheme="minorHAnsi" w:hAnsiTheme="minorHAnsi"/>
              </w:rPr>
            </w:pPr>
            <w:r>
              <w:rPr>
                <w:rFonts w:asciiTheme="minorHAnsi" w:hAnsiTheme="minorHAnsi"/>
              </w:rPr>
              <w:t>Requests granted. Decision to be relayed in writing to both teachers.</w:t>
            </w:r>
          </w:p>
          <w:p w:rsidR="001B5A32" w:rsidRPr="00FF479E" w:rsidRDefault="001B5A32" w:rsidP="001B5A32">
            <w:pPr>
              <w:pStyle w:val="Footer"/>
              <w:tabs>
                <w:tab w:val="clear" w:pos="4153"/>
                <w:tab w:val="clear" w:pos="8306"/>
              </w:tabs>
              <w:rPr>
                <w:rFonts w:asciiTheme="minorHAnsi" w:hAnsiTheme="minorHAnsi"/>
              </w:rPr>
            </w:pPr>
          </w:p>
        </w:tc>
        <w:tc>
          <w:tcPr>
            <w:tcW w:w="954" w:type="pct"/>
          </w:tcPr>
          <w:p w:rsidR="001B5A32" w:rsidRPr="00FF479E" w:rsidRDefault="001B5A32" w:rsidP="001B5A32">
            <w:pPr>
              <w:pStyle w:val="Footer"/>
              <w:tabs>
                <w:tab w:val="clear" w:pos="4153"/>
                <w:tab w:val="clear" w:pos="8306"/>
              </w:tabs>
              <w:rPr>
                <w:rFonts w:asciiTheme="minorHAnsi" w:hAnsiTheme="minorHAnsi"/>
              </w:rPr>
            </w:pPr>
            <w:r>
              <w:rPr>
                <w:rFonts w:asciiTheme="minorHAnsi" w:hAnsiTheme="minorHAnsi"/>
              </w:rPr>
              <w:t xml:space="preserve">Principal to respond on behalf of </w:t>
            </w:r>
            <w:r w:rsidRPr="00FF479E">
              <w:rPr>
                <w:rFonts w:asciiTheme="minorHAnsi" w:hAnsiTheme="minorHAnsi"/>
              </w:rPr>
              <w:t>Chairperson</w:t>
            </w:r>
          </w:p>
        </w:tc>
      </w:tr>
      <w:tr w:rsidR="001B5A32" w:rsidRPr="00FF479E" w:rsidTr="001B5A32">
        <w:trPr>
          <w:trHeight w:val="284"/>
        </w:trPr>
        <w:tc>
          <w:tcPr>
            <w:tcW w:w="1056" w:type="pct"/>
          </w:tcPr>
          <w:p w:rsidR="001B5A32" w:rsidRPr="00FF479E" w:rsidRDefault="001B5A32" w:rsidP="001B5A32">
            <w:pPr>
              <w:pStyle w:val="Footer"/>
              <w:tabs>
                <w:tab w:val="clear" w:pos="4153"/>
                <w:tab w:val="clear" w:pos="8306"/>
              </w:tabs>
              <w:rPr>
                <w:rFonts w:asciiTheme="minorHAnsi" w:hAnsiTheme="minorHAnsi"/>
              </w:rPr>
            </w:pPr>
            <w:r w:rsidRPr="00FF479E">
              <w:rPr>
                <w:rFonts w:asciiTheme="minorHAnsi" w:hAnsiTheme="minorHAnsi"/>
              </w:rPr>
              <w:t xml:space="preserve">Review of </w:t>
            </w:r>
            <w:r>
              <w:rPr>
                <w:rFonts w:asciiTheme="minorHAnsi" w:hAnsiTheme="minorHAnsi"/>
              </w:rPr>
              <w:t xml:space="preserve">Admissions </w:t>
            </w:r>
            <w:r w:rsidRPr="00FF479E">
              <w:rPr>
                <w:rFonts w:asciiTheme="minorHAnsi" w:hAnsiTheme="minorHAnsi"/>
              </w:rPr>
              <w:t>Policy</w:t>
            </w:r>
          </w:p>
        </w:tc>
        <w:tc>
          <w:tcPr>
            <w:tcW w:w="2990" w:type="pct"/>
          </w:tcPr>
          <w:p w:rsidR="001B5A32" w:rsidRPr="00FF479E" w:rsidRDefault="001B5A32" w:rsidP="001B5A32">
            <w:pPr>
              <w:pStyle w:val="Footer"/>
              <w:tabs>
                <w:tab w:val="clear" w:pos="4153"/>
                <w:tab w:val="clear" w:pos="8306"/>
              </w:tabs>
              <w:rPr>
                <w:rFonts w:asciiTheme="minorHAnsi" w:hAnsiTheme="minorHAnsi"/>
              </w:rPr>
            </w:pPr>
            <w:r>
              <w:rPr>
                <w:rFonts w:asciiTheme="minorHAnsi" w:hAnsiTheme="minorHAnsi"/>
              </w:rPr>
              <w:t>Policy amended to reflect the Sections of the Admissions to School Act 2018 that have been commenced. Updated policy ratified by Board.</w:t>
            </w:r>
          </w:p>
          <w:p w:rsidR="001B5A32" w:rsidRPr="00FF479E" w:rsidRDefault="001B5A32" w:rsidP="001B5A32">
            <w:pPr>
              <w:pStyle w:val="Footer"/>
              <w:tabs>
                <w:tab w:val="clear" w:pos="4153"/>
                <w:tab w:val="clear" w:pos="8306"/>
              </w:tabs>
              <w:rPr>
                <w:rFonts w:asciiTheme="minorHAnsi" w:hAnsiTheme="minorHAnsi"/>
              </w:rPr>
            </w:pPr>
          </w:p>
        </w:tc>
        <w:tc>
          <w:tcPr>
            <w:tcW w:w="954" w:type="pct"/>
          </w:tcPr>
          <w:p w:rsidR="001B5A32" w:rsidRPr="00FF479E" w:rsidRDefault="006A3A01" w:rsidP="006A3A01">
            <w:pPr>
              <w:pStyle w:val="Footer"/>
              <w:tabs>
                <w:tab w:val="clear" w:pos="4153"/>
                <w:tab w:val="clear" w:pos="8306"/>
              </w:tabs>
              <w:rPr>
                <w:rFonts w:asciiTheme="minorHAnsi" w:hAnsiTheme="minorHAnsi"/>
              </w:rPr>
            </w:pPr>
            <w:r>
              <w:rPr>
                <w:rFonts w:asciiTheme="minorHAnsi" w:hAnsiTheme="minorHAnsi"/>
              </w:rPr>
              <w:t>Chairperson</w:t>
            </w:r>
            <w:r w:rsidR="001B5A32" w:rsidRPr="00FF479E">
              <w:rPr>
                <w:rFonts w:asciiTheme="minorHAnsi" w:hAnsiTheme="minorHAnsi"/>
              </w:rPr>
              <w:t xml:space="preserve"> </w:t>
            </w:r>
          </w:p>
        </w:tc>
      </w:tr>
      <w:tr w:rsidR="001B5A32" w:rsidRPr="00FF479E" w:rsidTr="001B5A32">
        <w:trPr>
          <w:trHeight w:val="284"/>
        </w:trPr>
        <w:tc>
          <w:tcPr>
            <w:tcW w:w="1056" w:type="pct"/>
          </w:tcPr>
          <w:p w:rsidR="001B5A32" w:rsidRDefault="004163B3" w:rsidP="001B5A32">
            <w:pPr>
              <w:pStyle w:val="Footer"/>
              <w:tabs>
                <w:tab w:val="clear" w:pos="4153"/>
                <w:tab w:val="clear" w:pos="8306"/>
              </w:tabs>
              <w:rPr>
                <w:rFonts w:asciiTheme="minorHAnsi" w:hAnsiTheme="minorHAnsi"/>
              </w:rPr>
            </w:pPr>
            <w:r>
              <w:rPr>
                <w:rFonts w:asciiTheme="minorHAnsi" w:hAnsiTheme="minorHAnsi"/>
              </w:rPr>
              <w:t>Parents’ Association</w:t>
            </w:r>
          </w:p>
          <w:p w:rsidR="004163B3" w:rsidRPr="00FF479E" w:rsidRDefault="004163B3" w:rsidP="001B5A32">
            <w:pPr>
              <w:pStyle w:val="Footer"/>
              <w:tabs>
                <w:tab w:val="clear" w:pos="4153"/>
                <w:tab w:val="clear" w:pos="8306"/>
              </w:tabs>
              <w:rPr>
                <w:rFonts w:asciiTheme="minorHAnsi" w:hAnsiTheme="minorHAnsi"/>
              </w:rPr>
            </w:pPr>
            <w:r>
              <w:rPr>
                <w:rFonts w:asciiTheme="minorHAnsi" w:hAnsiTheme="minorHAnsi"/>
              </w:rPr>
              <w:t>Activities</w:t>
            </w:r>
          </w:p>
        </w:tc>
        <w:tc>
          <w:tcPr>
            <w:tcW w:w="2990" w:type="pct"/>
          </w:tcPr>
          <w:p w:rsidR="001B5A32" w:rsidRPr="00FF479E" w:rsidRDefault="004163B3" w:rsidP="001B5A32">
            <w:pPr>
              <w:pStyle w:val="Footer"/>
              <w:tabs>
                <w:tab w:val="clear" w:pos="4153"/>
                <w:tab w:val="clear" w:pos="8306"/>
              </w:tabs>
              <w:rPr>
                <w:rFonts w:asciiTheme="minorHAnsi" w:hAnsiTheme="minorHAnsi"/>
              </w:rPr>
            </w:pPr>
            <w:r>
              <w:rPr>
                <w:rFonts w:asciiTheme="minorHAnsi" w:hAnsiTheme="minorHAnsi"/>
              </w:rPr>
              <w:t xml:space="preserve">Schedule </w:t>
            </w:r>
            <w:r w:rsidR="006A3A01">
              <w:rPr>
                <w:rFonts w:asciiTheme="minorHAnsi" w:hAnsiTheme="minorHAnsi"/>
              </w:rPr>
              <w:t xml:space="preserve">of </w:t>
            </w:r>
            <w:r w:rsidR="001B5A32" w:rsidRPr="00FF479E">
              <w:rPr>
                <w:rFonts w:asciiTheme="minorHAnsi" w:hAnsiTheme="minorHAnsi"/>
              </w:rPr>
              <w:t xml:space="preserve">Parents’ Association </w:t>
            </w:r>
            <w:r>
              <w:rPr>
                <w:rFonts w:asciiTheme="minorHAnsi" w:hAnsiTheme="minorHAnsi"/>
              </w:rPr>
              <w:t xml:space="preserve">activities discussed, welcomed and </w:t>
            </w:r>
            <w:r w:rsidR="00093954">
              <w:rPr>
                <w:rFonts w:asciiTheme="minorHAnsi" w:hAnsiTheme="minorHAnsi"/>
              </w:rPr>
              <w:t>approved by Board.</w:t>
            </w:r>
          </w:p>
          <w:p w:rsidR="001B5A32" w:rsidRPr="00FF479E" w:rsidRDefault="001B5A32" w:rsidP="001B5A32">
            <w:pPr>
              <w:pStyle w:val="Footer"/>
              <w:tabs>
                <w:tab w:val="clear" w:pos="4153"/>
                <w:tab w:val="clear" w:pos="8306"/>
              </w:tabs>
              <w:rPr>
                <w:rFonts w:asciiTheme="minorHAnsi" w:hAnsiTheme="minorHAnsi"/>
              </w:rPr>
            </w:pPr>
          </w:p>
        </w:tc>
        <w:tc>
          <w:tcPr>
            <w:tcW w:w="954" w:type="pct"/>
          </w:tcPr>
          <w:p w:rsidR="001B5A32" w:rsidRPr="00FF479E" w:rsidRDefault="004163B3" w:rsidP="001B5A32">
            <w:pPr>
              <w:pStyle w:val="Footer"/>
              <w:tabs>
                <w:tab w:val="clear" w:pos="4153"/>
                <w:tab w:val="clear" w:pos="8306"/>
              </w:tabs>
              <w:rPr>
                <w:rFonts w:asciiTheme="minorHAnsi" w:hAnsiTheme="minorHAnsi"/>
              </w:rPr>
            </w:pPr>
            <w:r>
              <w:rPr>
                <w:rFonts w:asciiTheme="minorHAnsi" w:hAnsiTheme="minorHAnsi"/>
              </w:rPr>
              <w:t>Parent Nominee to relay to PA</w:t>
            </w:r>
          </w:p>
        </w:tc>
      </w:tr>
      <w:tr w:rsidR="001B5A32" w:rsidRPr="00FF479E" w:rsidTr="001B5A32">
        <w:trPr>
          <w:trHeight w:val="284"/>
        </w:trPr>
        <w:tc>
          <w:tcPr>
            <w:tcW w:w="1056" w:type="pct"/>
          </w:tcPr>
          <w:p w:rsidR="001B5A32" w:rsidRPr="00FF479E" w:rsidRDefault="00093954" w:rsidP="001B5A32">
            <w:pPr>
              <w:pStyle w:val="Footer"/>
              <w:tabs>
                <w:tab w:val="clear" w:pos="4153"/>
                <w:tab w:val="clear" w:pos="8306"/>
              </w:tabs>
              <w:rPr>
                <w:rFonts w:asciiTheme="minorHAnsi" w:hAnsiTheme="minorHAnsi"/>
              </w:rPr>
            </w:pPr>
            <w:r>
              <w:rPr>
                <w:rFonts w:asciiTheme="minorHAnsi" w:hAnsiTheme="minorHAnsi"/>
              </w:rPr>
              <w:t>Agreed Report</w:t>
            </w:r>
          </w:p>
        </w:tc>
        <w:tc>
          <w:tcPr>
            <w:tcW w:w="2990" w:type="pct"/>
          </w:tcPr>
          <w:p w:rsidR="001B5A32" w:rsidRPr="00FF479E" w:rsidRDefault="00093954" w:rsidP="001B5A32">
            <w:pPr>
              <w:pStyle w:val="Footer"/>
              <w:tabs>
                <w:tab w:val="clear" w:pos="4153"/>
                <w:tab w:val="clear" w:pos="8306"/>
              </w:tabs>
              <w:rPr>
                <w:rFonts w:asciiTheme="minorHAnsi" w:hAnsiTheme="minorHAnsi"/>
              </w:rPr>
            </w:pPr>
            <w:r>
              <w:rPr>
                <w:rFonts w:asciiTheme="minorHAnsi" w:hAnsiTheme="minorHAnsi"/>
              </w:rPr>
              <w:t>Items for inclusion agreed. To be drafted by Principal and Chairperson &amp; posted on website.</w:t>
            </w:r>
          </w:p>
          <w:p w:rsidR="001B5A32" w:rsidRPr="00FF479E" w:rsidRDefault="001B5A32" w:rsidP="001B5A32">
            <w:pPr>
              <w:pStyle w:val="Footer"/>
              <w:tabs>
                <w:tab w:val="clear" w:pos="4153"/>
                <w:tab w:val="clear" w:pos="8306"/>
              </w:tabs>
              <w:rPr>
                <w:rFonts w:asciiTheme="minorHAnsi" w:hAnsiTheme="minorHAnsi"/>
              </w:rPr>
            </w:pPr>
          </w:p>
        </w:tc>
        <w:tc>
          <w:tcPr>
            <w:tcW w:w="954" w:type="pct"/>
          </w:tcPr>
          <w:p w:rsidR="001B5A32" w:rsidRPr="00FF479E" w:rsidRDefault="00093954" w:rsidP="001B5A32">
            <w:pPr>
              <w:pStyle w:val="Footer"/>
              <w:tabs>
                <w:tab w:val="clear" w:pos="4153"/>
                <w:tab w:val="clear" w:pos="8306"/>
              </w:tabs>
              <w:rPr>
                <w:rFonts w:asciiTheme="minorHAnsi" w:hAnsiTheme="minorHAnsi"/>
              </w:rPr>
            </w:pPr>
            <w:r>
              <w:rPr>
                <w:rFonts w:asciiTheme="minorHAnsi" w:hAnsiTheme="minorHAnsi"/>
              </w:rPr>
              <w:t>Teacher nominee to upload</w:t>
            </w:r>
          </w:p>
        </w:tc>
      </w:tr>
      <w:tr w:rsidR="001B5A32" w:rsidRPr="00FF479E" w:rsidTr="001B5A32">
        <w:trPr>
          <w:trHeight w:val="284"/>
        </w:trPr>
        <w:tc>
          <w:tcPr>
            <w:tcW w:w="1056" w:type="pct"/>
          </w:tcPr>
          <w:p w:rsidR="001B5A32" w:rsidRPr="00FF479E" w:rsidRDefault="00093954" w:rsidP="001B5A32">
            <w:pPr>
              <w:pStyle w:val="Footer"/>
              <w:tabs>
                <w:tab w:val="clear" w:pos="4153"/>
                <w:tab w:val="clear" w:pos="8306"/>
              </w:tabs>
              <w:rPr>
                <w:rFonts w:asciiTheme="minorHAnsi" w:hAnsiTheme="minorHAnsi"/>
              </w:rPr>
            </w:pPr>
            <w:r>
              <w:rPr>
                <w:rFonts w:asciiTheme="minorHAnsi" w:hAnsiTheme="minorHAnsi"/>
              </w:rPr>
              <w:t>Date of next meeting</w:t>
            </w:r>
          </w:p>
        </w:tc>
        <w:tc>
          <w:tcPr>
            <w:tcW w:w="2990" w:type="pct"/>
          </w:tcPr>
          <w:p w:rsidR="001B5A32" w:rsidRPr="00FF479E" w:rsidRDefault="00093954" w:rsidP="001B5A32">
            <w:pPr>
              <w:pStyle w:val="Footer"/>
              <w:tabs>
                <w:tab w:val="clear" w:pos="4153"/>
                <w:tab w:val="clear" w:pos="8306"/>
              </w:tabs>
              <w:rPr>
                <w:rFonts w:asciiTheme="minorHAnsi" w:hAnsiTheme="minorHAnsi"/>
              </w:rPr>
            </w:pPr>
            <w:r>
              <w:rPr>
                <w:rFonts w:asciiTheme="minorHAnsi" w:hAnsiTheme="minorHAnsi"/>
              </w:rPr>
              <w:t>DD/MM/YYYY – Venue - Time</w:t>
            </w:r>
          </w:p>
          <w:p w:rsidR="001B5A32" w:rsidRPr="00FF479E" w:rsidRDefault="001B5A32" w:rsidP="001B5A32">
            <w:pPr>
              <w:pStyle w:val="Footer"/>
              <w:tabs>
                <w:tab w:val="clear" w:pos="4153"/>
                <w:tab w:val="clear" w:pos="8306"/>
              </w:tabs>
              <w:rPr>
                <w:rFonts w:asciiTheme="minorHAnsi" w:hAnsiTheme="minorHAnsi"/>
              </w:rPr>
            </w:pPr>
          </w:p>
        </w:tc>
        <w:tc>
          <w:tcPr>
            <w:tcW w:w="954" w:type="pct"/>
          </w:tcPr>
          <w:p w:rsidR="001B5A32" w:rsidRPr="00FF479E" w:rsidRDefault="001B5A32" w:rsidP="001B5A32">
            <w:pPr>
              <w:pStyle w:val="Footer"/>
              <w:tabs>
                <w:tab w:val="clear" w:pos="4153"/>
                <w:tab w:val="clear" w:pos="8306"/>
              </w:tabs>
              <w:rPr>
                <w:rFonts w:asciiTheme="minorHAnsi" w:hAnsiTheme="minorHAnsi"/>
              </w:rPr>
            </w:pPr>
          </w:p>
        </w:tc>
      </w:tr>
    </w:tbl>
    <w:p w:rsidR="00FF479E" w:rsidRPr="00FF479E" w:rsidRDefault="00FF479E" w:rsidP="00FF479E">
      <w:pPr>
        <w:rPr>
          <w:rFonts w:asciiTheme="minorHAnsi" w:hAnsiTheme="minorHAnsi"/>
          <w:lang w:val="en-IE"/>
        </w:rPr>
      </w:pPr>
    </w:p>
    <w:p w:rsidR="00606AE5" w:rsidRPr="00FF479E" w:rsidRDefault="0068547F">
      <w:pPr>
        <w:rPr>
          <w:rFonts w:asciiTheme="minorHAnsi" w:hAnsiTheme="minorHAnsi"/>
        </w:rPr>
      </w:pPr>
    </w:p>
    <w:sectPr w:rsidR="00606AE5" w:rsidRPr="00FF479E" w:rsidSect="00B61B02">
      <w:headerReference w:type="default" r:id="rId7"/>
      <w:footerReference w:type="default" r:id="rId8"/>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47F" w:rsidRDefault="0068547F" w:rsidP="00FF479E">
      <w:r>
        <w:separator/>
      </w:r>
    </w:p>
  </w:endnote>
  <w:endnote w:type="continuationSeparator" w:id="0">
    <w:p w:rsidR="0068547F" w:rsidRDefault="0068547F"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EA4" w:rsidRPr="002926F3" w:rsidRDefault="002926F3" w:rsidP="002926F3">
    <w:pPr>
      <w:pStyle w:val="Footer"/>
      <w:jc w:val="center"/>
    </w:pPr>
    <w:r>
      <w:rPr>
        <w:rFonts w:asciiTheme="minorHAnsi" w:hAnsiTheme="minorHAnsi" w:cstheme="minorHAnsi"/>
      </w:rPr>
      <w:t>©</w:t>
    </w:r>
    <w:r>
      <w:rPr>
        <w:rFonts w:asciiTheme="minorHAnsi" w:hAnsiTheme="minorHAnsi"/>
      </w:rPr>
      <w:t xml:space="preserve"> CPSMA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47F" w:rsidRDefault="0068547F" w:rsidP="00FF479E">
      <w:r>
        <w:separator/>
      </w:r>
    </w:p>
  </w:footnote>
  <w:footnote w:type="continuationSeparator" w:id="0">
    <w:p w:rsidR="0068547F" w:rsidRDefault="0068547F"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E" w:rsidRDefault="00FF479E">
    <w:pPr>
      <w:pStyle w:val="Header"/>
    </w:pPr>
    <w:r>
      <w:rPr>
        <w:noProof/>
        <w:lang w:val="en-IE" w:eastAsia="en-IE"/>
      </w:rPr>
      <mc:AlternateContent>
        <mc:Choice Requires="wps">
          <w:drawing>
            <wp:anchor distT="0" distB="0" distL="118745" distR="118745" simplePos="0" relativeHeight="251659264" behindDoc="1" locked="0" layoutInCell="1" allowOverlap="0">
              <wp:simplePos x="0" y="0"/>
              <wp:positionH relativeFrom="margin">
                <wp:posOffset>-495935</wp:posOffset>
              </wp:positionH>
              <wp:positionV relativeFrom="page">
                <wp:posOffset>457200</wp:posOffset>
              </wp:positionV>
              <wp:extent cx="6410325" cy="269875"/>
              <wp:effectExtent l="0" t="0" r="9525" b="6350"/>
              <wp:wrapSquare wrapText="bothSides"/>
              <wp:docPr id="197" name="Rectangle 197"/>
              <wp:cNvGraphicFramePr/>
              <a:graphic xmlns:a="http://schemas.openxmlformats.org/drawingml/2006/main">
                <a:graphicData uri="http://schemas.microsoft.com/office/word/2010/wordprocessingShape">
                  <wps:wsp>
                    <wps:cNvSpPr/>
                    <wps:spPr>
                      <a:xfrm>
                        <a:off x="0" y="0"/>
                        <a:ext cx="641032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FB7175" w:rsidP="002926F3">
                              <w:pPr>
                                <w:pStyle w:val="Header"/>
                                <w:jc w:val="center"/>
                                <w:rPr>
                                  <w:caps/>
                                  <w:color w:val="FFFFFF" w:themeColor="background1"/>
                                </w:rPr>
                              </w:pPr>
                              <w:r>
                                <w:rPr>
                                  <w:caps/>
                                  <w:color w:val="FFFFFF" w:themeColor="background1"/>
                                </w:rPr>
                                <w:t>Sample Board of Management Minutes December 2019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39.05pt;margin-top:36pt;width:504.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pYkgIAAJcFAAAOAAAAZHJzL2Uyb0RvYy54bWysVMlu2zAQvRfoPxC8N5JcO4sROTASpCgQ&#10;pEGSImeaIi0B3ErSltyv7wy1JE2CFijqAz1DvtmeZub8otOK7IUPjTUlLY5ySoThtmrMtqTfH68/&#10;nVISIjMVU9aIkh5EoBerjx/OW7cUM1tbVQlPwIkJy9aVtI7RLbMs8FpoFo6sEwYepfWaRVD9Nqs8&#10;a8G7Vtksz4+z1vrKectFCHB71T/SVfIvpeDxm5RBRKJKCrnFdPp0bvDMVudsufXM1Q0f0mD/kIVm&#10;jYGgk6srFhnZ+eaNK91wb4OV8YhbnVkpGy5SDVBNkb+q5qFmTqRagJzgJprC/3PLb/d3njQVfLuz&#10;E0oM0/CR7oE2ZrZKELwEiloXloB8cHd+0AKIWG8nvcZ/qIR0idbDRKvoIuFweTwv8s+zBSUc3mbH&#10;Z6cnC3SaPVs7H+IXYTVBoaQe4ic22f4mxB46QjBYsKqprhulkoKtIi6VJ3sGH5lxLkwshgC/IZVB&#10;vLFo2TvFmwyL68tJUjwogThl7oUEZqCAWUom9eTbQCmHmlWij7/I4TdGH1NLxSaHiJYQf/Jd/Ml3&#10;n+WAR1ORWnoyzv9uPFmkyNbEyVg3xvr3HKiJPtnjR5J6apCl2G06SA7Fja0O0ELe9rMVHL9u4Cve&#10;sBDvmIdhgrGDBRG/wSGVbUtqB4mS2vqf790jHnocXilpYThLGn7smBeUqK8Guv+smM9xmpMyX5zM&#10;QPEvXzYvX8xOX1pojQJWkeNJRHxUoyi91U+wR9YYFZ6Y4RC7pDz6UbmM/dKATcTFep1gMMGOxRvz&#10;4Dg6R4KxSx+7J+bd0MoRhuDWjoPMlq86useiZXDrXYTWTO3+zOtAPUx/6qFhU+F6eakn1PM+Xf0C&#10;AAD//wMAUEsDBBQABgAIAAAAIQAGZzG63gAAAAoBAAAPAAAAZHJzL2Rvd25yZXYueG1sTI/BTsMw&#10;EETvSPyDtUjcWieh0DaNUyGkHkG0wN2Nt0nUeG1iJw1/z3Kix9U+zbwptpPtxIh9aB0pSOcJCKTK&#10;mZZqBZ8fu9kKRIiajO4coYIfDLAtb28KnRt3oT2Oh1gLDqGQawVNjD6XMlQNWh3mziPx7+R6qyOf&#10;fS1Nry8cbjuZJcmTtLolbmi0x5cGq/NhsArqnZfx5Kpv//b6JYesH/fn91Gp+7vpeQMi4hT/YfjT&#10;Z3Uo2enoBjJBdApmy1XKqIJlxpsYWD+kCxBHJtPFI8iykNcTyl8AAAD//wMAUEsBAi0AFAAGAAgA&#10;AAAhALaDOJL+AAAA4QEAABMAAAAAAAAAAAAAAAAAAAAAAFtDb250ZW50X1R5cGVzXS54bWxQSwEC&#10;LQAUAAYACAAAACEAOP0h/9YAAACUAQAACwAAAAAAAAAAAAAAAAAvAQAAX3JlbHMvLnJlbHNQSwEC&#10;LQAUAAYACAAAACEARgr6WJICAACXBQAADgAAAAAAAAAAAAAAAAAuAgAAZHJzL2Uyb0RvYy54bWxQ&#10;SwECLQAUAAYACAAAACEABmcxut4AAAAKAQAADwAAAAAAAAAAAAAAAADsBAAAZHJzL2Rvd25yZXYu&#10;eG1sUEsFBgAAAAAEAAQA8wAAAPcFA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FB7175" w:rsidP="002926F3">
                        <w:pPr>
                          <w:pStyle w:val="Header"/>
                          <w:jc w:val="center"/>
                          <w:rPr>
                            <w:caps/>
                            <w:color w:val="FFFFFF" w:themeColor="background1"/>
                          </w:rPr>
                        </w:pPr>
                        <w:r>
                          <w:rPr>
                            <w:caps/>
                            <w:color w:val="FFFFFF" w:themeColor="background1"/>
                          </w:rPr>
                          <w:t>Sample Board of Management Minutes December 2019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9E"/>
    <w:rsid w:val="00093954"/>
    <w:rsid w:val="000B5C91"/>
    <w:rsid w:val="00120995"/>
    <w:rsid w:val="001B5A32"/>
    <w:rsid w:val="002926F3"/>
    <w:rsid w:val="004163B3"/>
    <w:rsid w:val="0041783B"/>
    <w:rsid w:val="004506DB"/>
    <w:rsid w:val="0068547F"/>
    <w:rsid w:val="006A3A01"/>
    <w:rsid w:val="006B1EBA"/>
    <w:rsid w:val="00726EA4"/>
    <w:rsid w:val="008811F3"/>
    <w:rsid w:val="00A9103A"/>
    <w:rsid w:val="00C62040"/>
    <w:rsid w:val="00DB01CD"/>
    <w:rsid w:val="00DE25CB"/>
    <w:rsid w:val="00E2594C"/>
    <w:rsid w:val="00E811F5"/>
    <w:rsid w:val="00EC6BB6"/>
    <w:rsid w:val="00F517AC"/>
    <w:rsid w:val="00FB7175"/>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479E"/>
    <w:pPr>
      <w:tabs>
        <w:tab w:val="center" w:pos="4153"/>
        <w:tab w:val="right" w:pos="8306"/>
      </w:tabs>
    </w:pPr>
    <w:rPr>
      <w:lang w:val="en-IE" w:eastAsia="en-IE"/>
    </w:rPr>
  </w:style>
  <w:style w:type="character" w:customStyle="1" w:styleId="FooterChar">
    <w:name w:val="Footer Char"/>
    <w:basedOn w:val="DefaultParagraphFont"/>
    <w:link w:val="Footer"/>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5: Sample Board of Management Minutes December 2019</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 of Management Minutes December 2019</dc:title>
  <dc:subject/>
  <dc:creator>Noreen</dc:creator>
  <cp:keywords/>
  <dc:description/>
  <cp:lastModifiedBy>Noreen Lawlor</cp:lastModifiedBy>
  <cp:revision>9</cp:revision>
  <dcterms:created xsi:type="dcterms:W3CDTF">2019-10-04T14:40:00Z</dcterms:created>
  <dcterms:modified xsi:type="dcterms:W3CDTF">2020-11-17T12:06:00Z</dcterms:modified>
</cp:coreProperties>
</file>